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520A" w14:textId="1974EF89" w:rsidR="0012659D" w:rsidRPr="00CF20BA" w:rsidRDefault="009868AA" w:rsidP="005A7092">
      <w:pPr>
        <w:pStyle w:val="Heading1Title"/>
        <w:jc w:val="left"/>
        <w:rPr>
          <w:sz w:val="24"/>
          <w:szCs w:val="24"/>
        </w:rPr>
      </w:pPr>
      <w:r>
        <w:rPr>
          <w:sz w:val="24"/>
          <w:szCs w:val="24"/>
        </w:rPr>
        <w:t>INTERMEDIATE ENVIRONMENTAL ENGINEER/GEOSCIENTIST – mONCTON, nEW BRUNSWICK</w:t>
      </w:r>
    </w:p>
    <w:p w14:paraId="28F32D7F" w14:textId="2B36718A" w:rsidR="00FD4C82" w:rsidRPr="00CF20BA" w:rsidRDefault="0097794A" w:rsidP="00BC2E3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We are actively seeking a</w:t>
      </w:r>
      <w:r w:rsidR="00221D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motivated </w:t>
      </w:r>
      <w:r w:rsidR="009868AA">
        <w:rPr>
          <w:sz w:val="24"/>
          <w:szCs w:val="24"/>
        </w:rPr>
        <w:t>intermediate engineer or geoscientist</w:t>
      </w:r>
      <w:r>
        <w:rPr>
          <w:sz w:val="24"/>
          <w:szCs w:val="24"/>
        </w:rPr>
        <w:t xml:space="preserve"> to join our team </w:t>
      </w:r>
      <w:r w:rsidR="00D51C53">
        <w:rPr>
          <w:sz w:val="24"/>
          <w:szCs w:val="24"/>
        </w:rPr>
        <w:t xml:space="preserve">in </w:t>
      </w:r>
      <w:r w:rsidR="009868AA">
        <w:rPr>
          <w:sz w:val="24"/>
          <w:szCs w:val="24"/>
        </w:rPr>
        <w:t xml:space="preserve">Moncton, </w:t>
      </w:r>
      <w:r w:rsidR="00D51C53">
        <w:rPr>
          <w:sz w:val="24"/>
          <w:szCs w:val="24"/>
        </w:rPr>
        <w:t>New Brunswick</w:t>
      </w:r>
      <w:r>
        <w:rPr>
          <w:sz w:val="24"/>
          <w:szCs w:val="24"/>
        </w:rPr>
        <w:t xml:space="preserve">. </w:t>
      </w:r>
      <w:r w:rsidR="009868AA">
        <w:rPr>
          <w:sz w:val="24"/>
          <w:szCs w:val="24"/>
        </w:rPr>
        <w:t>Our ideal candidate will work with our existing team in New Brunswick and Nova Scotia</w:t>
      </w:r>
      <w:r w:rsidR="00BC2E37">
        <w:rPr>
          <w:sz w:val="24"/>
          <w:szCs w:val="24"/>
        </w:rPr>
        <w:t xml:space="preserve"> to achieve our company’s collective goals.</w:t>
      </w:r>
    </w:p>
    <w:p w14:paraId="2314779C" w14:textId="2DA38880" w:rsidR="0061169C" w:rsidRPr="00CF20BA" w:rsidRDefault="0061169C" w:rsidP="0061169C">
      <w:pPr>
        <w:pStyle w:val="Heading2Title"/>
        <w:rPr>
          <w:sz w:val="24"/>
          <w:szCs w:val="24"/>
        </w:rPr>
      </w:pPr>
      <w:r w:rsidRPr="00CF20BA">
        <w:rPr>
          <w:sz w:val="24"/>
          <w:szCs w:val="24"/>
        </w:rPr>
        <w:t>Day-to-Day Responsibilities</w:t>
      </w:r>
    </w:p>
    <w:p w14:paraId="0D86361C" w14:textId="0FED5763" w:rsidR="00EE447F" w:rsidRPr="00CF20BA" w:rsidRDefault="00EE447F" w:rsidP="00EE447F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Uphold the company’s beliefs and values.</w:t>
      </w:r>
    </w:p>
    <w:p w14:paraId="75B867F2" w14:textId="379C0298" w:rsidR="0061169C" w:rsidRPr="00CF20BA" w:rsidRDefault="001E05C1" w:rsidP="007660B2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P</w:t>
      </w:r>
      <w:r w:rsidR="00EE447F" w:rsidRPr="00CF20BA">
        <w:rPr>
          <w:sz w:val="24"/>
          <w:szCs w:val="24"/>
        </w:rPr>
        <w:t>rovide senior technical review of</w:t>
      </w:r>
      <w:r w:rsidR="0061169C" w:rsidRPr="00CF20BA">
        <w:rPr>
          <w:sz w:val="24"/>
          <w:szCs w:val="24"/>
        </w:rPr>
        <w:t xml:space="preserve"> </w:t>
      </w:r>
      <w:r w:rsidRPr="00CF20BA">
        <w:rPr>
          <w:sz w:val="24"/>
          <w:szCs w:val="24"/>
        </w:rPr>
        <w:t xml:space="preserve">project deliverables </w:t>
      </w:r>
      <w:r w:rsidR="0061169C" w:rsidRPr="00CF20BA">
        <w:rPr>
          <w:sz w:val="24"/>
          <w:szCs w:val="24"/>
        </w:rPr>
        <w:t>including</w:t>
      </w:r>
      <w:r w:rsidR="00EE447F" w:rsidRPr="00CF20BA">
        <w:rPr>
          <w:sz w:val="24"/>
          <w:szCs w:val="24"/>
        </w:rPr>
        <w:t xml:space="preserve"> </w:t>
      </w:r>
      <w:r w:rsidR="00D175A2">
        <w:rPr>
          <w:sz w:val="24"/>
          <w:szCs w:val="24"/>
        </w:rPr>
        <w:t xml:space="preserve">proposals, </w:t>
      </w:r>
      <w:r w:rsidR="0061169C" w:rsidRPr="00CF20BA">
        <w:rPr>
          <w:sz w:val="24"/>
          <w:szCs w:val="24"/>
        </w:rPr>
        <w:t>reports, drawings and data.</w:t>
      </w:r>
    </w:p>
    <w:p w14:paraId="2F8026F3" w14:textId="70268DF8" w:rsidR="007660B2" w:rsidRPr="00CF20BA" w:rsidRDefault="007660B2" w:rsidP="007660B2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 xml:space="preserve">Provide advice and guidance on technical </w:t>
      </w:r>
      <w:r w:rsidR="00967260" w:rsidRPr="00CF20BA">
        <w:rPr>
          <w:sz w:val="24"/>
          <w:szCs w:val="24"/>
        </w:rPr>
        <w:t>matters</w:t>
      </w:r>
      <w:r w:rsidRPr="00CF20BA">
        <w:rPr>
          <w:sz w:val="24"/>
          <w:szCs w:val="24"/>
        </w:rPr>
        <w:t xml:space="preserve"> associated with the operations of the </w:t>
      </w:r>
      <w:r w:rsidR="00A52F38">
        <w:rPr>
          <w:sz w:val="24"/>
          <w:szCs w:val="24"/>
        </w:rPr>
        <w:t>Team</w:t>
      </w:r>
      <w:r w:rsidRPr="00CF20BA">
        <w:rPr>
          <w:sz w:val="24"/>
          <w:szCs w:val="24"/>
        </w:rPr>
        <w:t>.</w:t>
      </w:r>
    </w:p>
    <w:p w14:paraId="75803CC1" w14:textId="31FA9F41" w:rsidR="0061169C" w:rsidRPr="00CF20BA" w:rsidRDefault="0061169C" w:rsidP="0061169C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 xml:space="preserve">Prepare </w:t>
      </w:r>
      <w:r w:rsidR="00967260" w:rsidRPr="00CF20BA">
        <w:rPr>
          <w:sz w:val="24"/>
          <w:szCs w:val="24"/>
        </w:rPr>
        <w:t>proposals</w:t>
      </w:r>
      <w:r w:rsidR="007C084F" w:rsidRPr="00CF20BA">
        <w:rPr>
          <w:sz w:val="24"/>
          <w:szCs w:val="24"/>
        </w:rPr>
        <w:t xml:space="preserve"> and budget estimates to secure future </w:t>
      </w:r>
      <w:r w:rsidR="00D175A2">
        <w:rPr>
          <w:sz w:val="24"/>
          <w:szCs w:val="24"/>
        </w:rPr>
        <w:t>project work.</w:t>
      </w:r>
    </w:p>
    <w:p w14:paraId="0A353FEC" w14:textId="2FBA0418" w:rsidR="007C084F" w:rsidRPr="00CF20BA" w:rsidRDefault="00E5772F" w:rsidP="007C084F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 xml:space="preserve">Ensure projects are completed </w:t>
      </w:r>
      <w:r w:rsidR="007C084F" w:rsidRPr="00CF20BA">
        <w:rPr>
          <w:sz w:val="24"/>
          <w:szCs w:val="24"/>
        </w:rPr>
        <w:t xml:space="preserve">within budget, schedule and in </w:t>
      </w:r>
      <w:r w:rsidR="00D175A2">
        <w:rPr>
          <w:sz w:val="24"/>
          <w:szCs w:val="24"/>
        </w:rPr>
        <w:t xml:space="preserve">cost-effective </w:t>
      </w:r>
      <w:r w:rsidR="007C084F" w:rsidRPr="00CF20BA">
        <w:rPr>
          <w:sz w:val="24"/>
          <w:szCs w:val="24"/>
        </w:rPr>
        <w:t>manner.</w:t>
      </w:r>
    </w:p>
    <w:p w14:paraId="1CDB6BEF" w14:textId="29BB5CA0" w:rsidR="001E247A" w:rsidRPr="00CF20BA" w:rsidRDefault="001E247A" w:rsidP="0061169C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Maintain knowledge of emerging technologies and trends in the environmental engineering and services sector related to the consulting industry.</w:t>
      </w:r>
    </w:p>
    <w:p w14:paraId="562682B0" w14:textId="2C65DD0F" w:rsidR="007C084F" w:rsidRPr="00CF20BA" w:rsidRDefault="007C084F" w:rsidP="0061169C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Identif</w:t>
      </w:r>
      <w:r w:rsidR="00D175A2">
        <w:rPr>
          <w:sz w:val="24"/>
          <w:szCs w:val="24"/>
        </w:rPr>
        <w:t>y</w:t>
      </w:r>
      <w:r w:rsidR="009E3675" w:rsidRPr="00CF20BA">
        <w:rPr>
          <w:sz w:val="24"/>
          <w:szCs w:val="24"/>
        </w:rPr>
        <w:t>, recommend and implement new technologies and systems to improve organizational efficiency.</w:t>
      </w:r>
    </w:p>
    <w:p w14:paraId="572E4927" w14:textId="1D0F295B" w:rsidR="00A546CB" w:rsidRPr="00CF20BA" w:rsidRDefault="00C940E4" w:rsidP="0061169C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Establish relationships with subcontractors, service providers and industry partners.</w:t>
      </w:r>
    </w:p>
    <w:p w14:paraId="2E6A4785" w14:textId="69B243C6" w:rsidR="001E247A" w:rsidRPr="00CF20BA" w:rsidRDefault="001E247A" w:rsidP="0061169C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Perform other duties as assigned.</w:t>
      </w:r>
    </w:p>
    <w:p w14:paraId="7F2585FC" w14:textId="30BBDA89" w:rsidR="009F174D" w:rsidRPr="00CF20BA" w:rsidRDefault="009F174D" w:rsidP="009F174D">
      <w:pPr>
        <w:pStyle w:val="Heading2Title"/>
        <w:rPr>
          <w:sz w:val="24"/>
          <w:szCs w:val="24"/>
        </w:rPr>
      </w:pPr>
      <w:r w:rsidRPr="00CF20BA">
        <w:rPr>
          <w:sz w:val="24"/>
          <w:szCs w:val="24"/>
        </w:rPr>
        <w:t>Required Skills/Abilities</w:t>
      </w:r>
    </w:p>
    <w:p w14:paraId="31BB8FB7" w14:textId="5FF71036" w:rsidR="009F174D" w:rsidRPr="00CF20BA" w:rsidRDefault="009F174D" w:rsidP="009F174D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Excellent verbal and written communication skills.</w:t>
      </w:r>
    </w:p>
    <w:p w14:paraId="2435CE0C" w14:textId="66317211" w:rsidR="009F174D" w:rsidRPr="00CF20BA" w:rsidRDefault="009F174D" w:rsidP="009F174D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Knowledge of engineering principles, practices, procedures and regulations in the field of environmental engineering and science</w:t>
      </w:r>
      <w:r w:rsidR="00560497">
        <w:rPr>
          <w:sz w:val="24"/>
          <w:szCs w:val="24"/>
        </w:rPr>
        <w:t>, specific to Atlantic Canada</w:t>
      </w:r>
      <w:r w:rsidRPr="00CF20BA">
        <w:rPr>
          <w:sz w:val="24"/>
          <w:szCs w:val="24"/>
        </w:rPr>
        <w:t>.</w:t>
      </w:r>
    </w:p>
    <w:p w14:paraId="5372B675" w14:textId="57592EB0" w:rsidR="009F174D" w:rsidRPr="00CF20BA" w:rsidRDefault="009F174D" w:rsidP="009F174D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Excellent organization skills and attention to detail.</w:t>
      </w:r>
    </w:p>
    <w:p w14:paraId="1360E7C3" w14:textId="6331F069" w:rsidR="009F174D" w:rsidRPr="00CF20BA" w:rsidRDefault="009F174D" w:rsidP="009F174D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 xml:space="preserve">Excellent time management </w:t>
      </w:r>
      <w:r w:rsidR="00381287">
        <w:rPr>
          <w:sz w:val="24"/>
          <w:szCs w:val="24"/>
        </w:rPr>
        <w:t xml:space="preserve">and </w:t>
      </w:r>
      <w:r w:rsidR="00D175A2">
        <w:rPr>
          <w:sz w:val="24"/>
          <w:szCs w:val="24"/>
        </w:rPr>
        <w:t>problem-solving</w:t>
      </w:r>
      <w:r w:rsidR="00381287">
        <w:rPr>
          <w:sz w:val="24"/>
          <w:szCs w:val="24"/>
        </w:rPr>
        <w:t xml:space="preserve"> </w:t>
      </w:r>
      <w:r w:rsidRPr="00CF20BA">
        <w:rPr>
          <w:sz w:val="24"/>
          <w:szCs w:val="24"/>
        </w:rPr>
        <w:t>skills.</w:t>
      </w:r>
    </w:p>
    <w:p w14:paraId="492F4239" w14:textId="6662A411" w:rsidR="009F174D" w:rsidRPr="00CF20BA" w:rsidRDefault="009F174D" w:rsidP="009F174D">
      <w:pPr>
        <w:pStyle w:val="ListBullet"/>
        <w:rPr>
          <w:sz w:val="24"/>
          <w:szCs w:val="24"/>
        </w:rPr>
      </w:pPr>
      <w:r w:rsidRPr="00CF20BA">
        <w:rPr>
          <w:sz w:val="24"/>
          <w:szCs w:val="24"/>
        </w:rPr>
        <w:t>Proficient in Microsoft Office Suite.</w:t>
      </w:r>
    </w:p>
    <w:p w14:paraId="2A3F3FF1" w14:textId="5E138338" w:rsidR="009F174D" w:rsidRPr="00CF20BA" w:rsidRDefault="009F174D" w:rsidP="009F174D">
      <w:pPr>
        <w:pStyle w:val="Heading2Title"/>
        <w:rPr>
          <w:sz w:val="24"/>
          <w:szCs w:val="24"/>
        </w:rPr>
      </w:pPr>
      <w:r w:rsidRPr="00CF20BA">
        <w:rPr>
          <w:sz w:val="24"/>
          <w:szCs w:val="24"/>
        </w:rPr>
        <w:lastRenderedPageBreak/>
        <w:t>Education and Experience</w:t>
      </w:r>
    </w:p>
    <w:p w14:paraId="2D9DE1D9" w14:textId="2B5A3842" w:rsidR="009F174D" w:rsidRPr="00F145F7" w:rsidRDefault="009F174D" w:rsidP="009F174D">
      <w:pPr>
        <w:pStyle w:val="ListBullet"/>
        <w:rPr>
          <w:sz w:val="24"/>
          <w:szCs w:val="24"/>
        </w:rPr>
      </w:pPr>
      <w:r w:rsidRPr="00F145F7">
        <w:rPr>
          <w:sz w:val="24"/>
          <w:szCs w:val="24"/>
        </w:rPr>
        <w:t>Bachelor’s degree in civil, geological or environmental engineering</w:t>
      </w:r>
      <w:r w:rsidR="00D175A2">
        <w:rPr>
          <w:sz w:val="24"/>
          <w:szCs w:val="24"/>
        </w:rPr>
        <w:t xml:space="preserve"> or geoscience</w:t>
      </w:r>
      <w:r w:rsidRPr="00F145F7">
        <w:rPr>
          <w:sz w:val="24"/>
          <w:szCs w:val="24"/>
        </w:rPr>
        <w:t>.</w:t>
      </w:r>
    </w:p>
    <w:p w14:paraId="1B60179A" w14:textId="3A9820E2" w:rsidR="009F174D" w:rsidRPr="00F145F7" w:rsidRDefault="009F174D" w:rsidP="009F174D">
      <w:pPr>
        <w:pStyle w:val="ListBullet"/>
        <w:rPr>
          <w:sz w:val="24"/>
          <w:szCs w:val="24"/>
        </w:rPr>
      </w:pPr>
      <w:r w:rsidRPr="00F145F7">
        <w:rPr>
          <w:sz w:val="24"/>
          <w:szCs w:val="24"/>
        </w:rPr>
        <w:t xml:space="preserve">Licensed or eligible to </w:t>
      </w:r>
      <w:r w:rsidR="00CF20BA" w:rsidRPr="00F145F7">
        <w:rPr>
          <w:sz w:val="24"/>
          <w:szCs w:val="24"/>
        </w:rPr>
        <w:t>obtain a license to practice</w:t>
      </w:r>
      <w:r w:rsidRPr="00F145F7">
        <w:rPr>
          <w:sz w:val="24"/>
          <w:szCs w:val="24"/>
        </w:rPr>
        <w:t xml:space="preserve"> engineering in one or more Atlantic provinces. </w:t>
      </w:r>
    </w:p>
    <w:p w14:paraId="29BC2548" w14:textId="1B064CF7" w:rsidR="009F174D" w:rsidRPr="003433BB" w:rsidRDefault="009F174D" w:rsidP="009F174D">
      <w:pPr>
        <w:pStyle w:val="ListBullet"/>
        <w:rPr>
          <w:sz w:val="24"/>
          <w:szCs w:val="24"/>
        </w:rPr>
      </w:pPr>
      <w:r w:rsidRPr="003433BB">
        <w:rPr>
          <w:sz w:val="24"/>
          <w:szCs w:val="24"/>
        </w:rPr>
        <w:t xml:space="preserve">Minimum of </w:t>
      </w:r>
      <w:r w:rsidR="00BC2E37">
        <w:rPr>
          <w:sz w:val="24"/>
          <w:szCs w:val="24"/>
        </w:rPr>
        <w:t>eight</w:t>
      </w:r>
      <w:r w:rsidRPr="003433BB">
        <w:rPr>
          <w:sz w:val="24"/>
          <w:szCs w:val="24"/>
        </w:rPr>
        <w:t xml:space="preserve"> years of </w:t>
      </w:r>
      <w:r w:rsidR="00CF20BA" w:rsidRPr="003433BB">
        <w:rPr>
          <w:sz w:val="24"/>
          <w:szCs w:val="24"/>
        </w:rPr>
        <w:t>related</w:t>
      </w:r>
      <w:r w:rsidRPr="003433BB">
        <w:rPr>
          <w:sz w:val="24"/>
          <w:szCs w:val="24"/>
        </w:rPr>
        <w:t xml:space="preserve"> </w:t>
      </w:r>
      <w:r w:rsidR="00F145F7" w:rsidRPr="003433BB">
        <w:rPr>
          <w:sz w:val="24"/>
          <w:szCs w:val="24"/>
        </w:rPr>
        <w:t xml:space="preserve">engineering </w:t>
      </w:r>
      <w:r w:rsidRPr="003433BB">
        <w:rPr>
          <w:sz w:val="24"/>
          <w:szCs w:val="24"/>
        </w:rPr>
        <w:t>experience in Canada.</w:t>
      </w:r>
    </w:p>
    <w:p w14:paraId="17E9D237" w14:textId="0E3939FA" w:rsidR="00F145F7" w:rsidRPr="003433BB" w:rsidRDefault="00F145F7" w:rsidP="00F145F7">
      <w:pPr>
        <w:pStyle w:val="Heading2Title"/>
        <w:rPr>
          <w:sz w:val="24"/>
          <w:szCs w:val="24"/>
        </w:rPr>
      </w:pPr>
      <w:r w:rsidRPr="003433BB">
        <w:rPr>
          <w:sz w:val="24"/>
          <w:szCs w:val="24"/>
        </w:rPr>
        <w:t>Compensation Package</w:t>
      </w:r>
    </w:p>
    <w:p w14:paraId="73FD6440" w14:textId="13563401" w:rsidR="003433BB" w:rsidRPr="003433BB" w:rsidRDefault="00F145F7" w:rsidP="00F145F7">
      <w:pPr>
        <w:pStyle w:val="BodyText"/>
        <w:rPr>
          <w:sz w:val="24"/>
          <w:szCs w:val="24"/>
        </w:rPr>
      </w:pPr>
      <w:r w:rsidRPr="003433BB">
        <w:rPr>
          <w:sz w:val="24"/>
          <w:szCs w:val="24"/>
        </w:rPr>
        <w:t xml:space="preserve">The compensation package will be commensurate with the successful candidate’s experience, knowledge and </w:t>
      </w:r>
      <w:r w:rsidR="00D175A2">
        <w:rPr>
          <w:sz w:val="24"/>
          <w:szCs w:val="24"/>
        </w:rPr>
        <w:t xml:space="preserve">anticipated </w:t>
      </w:r>
      <w:r w:rsidRPr="003433BB">
        <w:rPr>
          <w:sz w:val="24"/>
          <w:szCs w:val="24"/>
        </w:rPr>
        <w:t xml:space="preserve">fit </w:t>
      </w:r>
      <w:r w:rsidR="00D175A2">
        <w:rPr>
          <w:sz w:val="24"/>
          <w:szCs w:val="24"/>
        </w:rPr>
        <w:t>with</w:t>
      </w:r>
      <w:r w:rsidRPr="003433BB">
        <w:rPr>
          <w:sz w:val="24"/>
          <w:szCs w:val="24"/>
        </w:rPr>
        <w:t>in our culture.</w:t>
      </w:r>
      <w:r w:rsidR="003433BB" w:rsidRPr="003433BB">
        <w:rPr>
          <w:sz w:val="24"/>
          <w:szCs w:val="24"/>
        </w:rPr>
        <w:t xml:space="preserve"> Our ideal candidate should expect the following:</w:t>
      </w:r>
    </w:p>
    <w:p w14:paraId="4F204D84" w14:textId="0D9462EC" w:rsidR="003433BB" w:rsidRPr="003433BB" w:rsidRDefault="003433BB" w:rsidP="003433BB">
      <w:pPr>
        <w:pStyle w:val="ListBullet"/>
        <w:rPr>
          <w:sz w:val="24"/>
          <w:szCs w:val="24"/>
        </w:rPr>
      </w:pPr>
      <w:r w:rsidRPr="003433BB">
        <w:rPr>
          <w:sz w:val="24"/>
          <w:szCs w:val="24"/>
        </w:rPr>
        <w:t>Supplementary health and dental benefits (50/50 shared by employer and employee);</w:t>
      </w:r>
    </w:p>
    <w:p w14:paraId="10A3A332" w14:textId="1CD37032" w:rsidR="003433BB" w:rsidRDefault="003433BB" w:rsidP="003433BB">
      <w:pPr>
        <w:pStyle w:val="ListBullet"/>
        <w:rPr>
          <w:sz w:val="24"/>
          <w:szCs w:val="24"/>
        </w:rPr>
      </w:pPr>
      <w:r w:rsidRPr="003433BB">
        <w:rPr>
          <w:sz w:val="24"/>
          <w:szCs w:val="24"/>
        </w:rPr>
        <w:t>Annual performance-based bonus</w:t>
      </w:r>
      <w:r>
        <w:rPr>
          <w:sz w:val="24"/>
          <w:szCs w:val="24"/>
        </w:rPr>
        <w:t>;</w:t>
      </w:r>
    </w:p>
    <w:p w14:paraId="7683E4B5" w14:textId="56D825EE" w:rsidR="003433BB" w:rsidRPr="003433BB" w:rsidRDefault="003433BB" w:rsidP="003433BB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Paid Time Off (PTO) in accordance with company policies.</w:t>
      </w:r>
    </w:p>
    <w:p w14:paraId="5B373109" w14:textId="150B79D9" w:rsidR="00244984" w:rsidRPr="00244984" w:rsidRDefault="00244984" w:rsidP="00244984">
      <w:pPr>
        <w:pStyle w:val="BodyText"/>
        <w:rPr>
          <w:sz w:val="24"/>
          <w:szCs w:val="24"/>
        </w:rPr>
      </w:pPr>
      <w:r w:rsidRPr="00244984">
        <w:rPr>
          <w:sz w:val="24"/>
          <w:szCs w:val="24"/>
        </w:rPr>
        <w:t xml:space="preserve">Interested individuals should apply by submitting a resume and cover letter to </w:t>
      </w:r>
      <w:hyperlink r:id="rId11" w:history="1">
        <w:r w:rsidR="00426F00" w:rsidRPr="001368B4">
          <w:rPr>
            <w:rStyle w:val="Hyperlink"/>
            <w:sz w:val="24"/>
            <w:szCs w:val="24"/>
          </w:rPr>
          <w:t>karen.bouchard@hiveeng.ca</w:t>
        </w:r>
      </w:hyperlink>
      <w:r w:rsidRPr="00244984">
        <w:rPr>
          <w:sz w:val="24"/>
          <w:szCs w:val="24"/>
        </w:rPr>
        <w:t>.</w:t>
      </w:r>
      <w:r w:rsidR="00426F00">
        <w:rPr>
          <w:sz w:val="24"/>
          <w:szCs w:val="24"/>
        </w:rPr>
        <w:t xml:space="preserve"> We would like to have the position filled by mid-</w:t>
      </w:r>
      <w:r w:rsidR="00A52F38">
        <w:rPr>
          <w:sz w:val="24"/>
          <w:szCs w:val="24"/>
        </w:rPr>
        <w:t>June</w:t>
      </w:r>
      <w:r w:rsidR="00426F00">
        <w:rPr>
          <w:sz w:val="24"/>
          <w:szCs w:val="24"/>
        </w:rPr>
        <w:t xml:space="preserve"> of 2023.</w:t>
      </w:r>
      <w:r w:rsidR="006C362D">
        <w:rPr>
          <w:sz w:val="24"/>
          <w:szCs w:val="24"/>
        </w:rPr>
        <w:t xml:space="preserve"> Interested individuals should expect </w:t>
      </w:r>
      <w:r w:rsidR="00FA24A0">
        <w:rPr>
          <w:sz w:val="24"/>
          <w:szCs w:val="24"/>
        </w:rPr>
        <w:t xml:space="preserve">a minimum of two interviews </w:t>
      </w:r>
      <w:r w:rsidR="00FC5E71">
        <w:rPr>
          <w:sz w:val="24"/>
          <w:szCs w:val="24"/>
        </w:rPr>
        <w:t>and will be required to take a talent insights assessment online.</w:t>
      </w:r>
      <w:r w:rsidR="00FA24A0">
        <w:rPr>
          <w:sz w:val="24"/>
          <w:szCs w:val="24"/>
        </w:rPr>
        <w:t xml:space="preserve"> </w:t>
      </w:r>
    </w:p>
    <w:p w14:paraId="2CD5626B" w14:textId="1EA5D709" w:rsidR="00244984" w:rsidRPr="00244984" w:rsidRDefault="00244984" w:rsidP="00244984">
      <w:pPr>
        <w:pStyle w:val="Heading1Title"/>
        <w:rPr>
          <w:sz w:val="24"/>
          <w:szCs w:val="24"/>
        </w:rPr>
      </w:pPr>
      <w:r w:rsidRPr="00244984">
        <w:rPr>
          <w:sz w:val="24"/>
          <w:szCs w:val="24"/>
        </w:rPr>
        <w:t>ABout hive engineering</w:t>
      </w:r>
    </w:p>
    <w:p w14:paraId="1A74E54B" w14:textId="6FE897BB" w:rsidR="00D77096" w:rsidRDefault="0012659D" w:rsidP="003D0F3B">
      <w:pPr>
        <w:pStyle w:val="BodyText"/>
        <w:rPr>
          <w:sz w:val="24"/>
          <w:szCs w:val="24"/>
        </w:rPr>
      </w:pPr>
      <w:r w:rsidRPr="00244984">
        <w:rPr>
          <w:sz w:val="24"/>
          <w:szCs w:val="24"/>
        </w:rPr>
        <w:t xml:space="preserve">Hive Engineering </w:t>
      </w:r>
      <w:r w:rsidR="00FC1816" w:rsidRPr="00244984">
        <w:rPr>
          <w:sz w:val="24"/>
          <w:szCs w:val="24"/>
        </w:rPr>
        <w:t xml:space="preserve">is </w:t>
      </w:r>
      <w:r w:rsidR="009C3AF1">
        <w:rPr>
          <w:sz w:val="24"/>
          <w:szCs w:val="24"/>
        </w:rPr>
        <w:t>a small</w:t>
      </w:r>
      <w:r w:rsidR="007B38C4">
        <w:rPr>
          <w:sz w:val="24"/>
          <w:szCs w:val="24"/>
        </w:rPr>
        <w:t xml:space="preserve">, Atlantic Canadian </w:t>
      </w:r>
      <w:r w:rsidR="009C3AF1">
        <w:rPr>
          <w:sz w:val="24"/>
          <w:szCs w:val="24"/>
        </w:rPr>
        <w:t xml:space="preserve">company with big growth opportunities. </w:t>
      </w:r>
      <w:r w:rsidR="00244984">
        <w:rPr>
          <w:sz w:val="24"/>
          <w:szCs w:val="24"/>
        </w:rPr>
        <w:t>We currently provide environmental services, including contaminated sites management, hazardous material assessments, environmental impact assessments (EIAs) and environmental permitting services in New Brunswick, Nova Scotia and Prince Edward Island.</w:t>
      </w:r>
      <w:r w:rsidR="00BC2E37">
        <w:rPr>
          <w:sz w:val="24"/>
          <w:szCs w:val="24"/>
        </w:rPr>
        <w:t xml:space="preserve"> Hive was incorporated in 2017 with three employees. We have since grown to 12 employees with offices in Moncton, New Brunswick and Sydney, Nova Scotia.</w:t>
      </w:r>
    </w:p>
    <w:p w14:paraId="5D18F942" w14:textId="64EB9E64" w:rsidR="00426F00" w:rsidRDefault="00426F00" w:rsidP="003D0F3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We recently had a company-wide meeting </w:t>
      </w:r>
      <w:r w:rsidR="008D7AD0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define who we are. </w:t>
      </w:r>
      <w:r w:rsidR="002E2E04">
        <w:rPr>
          <w:sz w:val="24"/>
          <w:szCs w:val="24"/>
        </w:rPr>
        <w:t>Our core</w:t>
      </w:r>
      <w:r>
        <w:rPr>
          <w:sz w:val="24"/>
          <w:szCs w:val="24"/>
        </w:rPr>
        <w:t xml:space="preserve"> values </w:t>
      </w:r>
      <w:r w:rsidR="002E2E04">
        <w:rPr>
          <w:sz w:val="24"/>
          <w:szCs w:val="24"/>
        </w:rPr>
        <w:t xml:space="preserve">include </w:t>
      </w:r>
      <w:r>
        <w:rPr>
          <w:sz w:val="24"/>
          <w:szCs w:val="24"/>
        </w:rPr>
        <w:t>honesty, teamwork, respect, positivity and accountability. We are proud, philanthropic and focused on common sense, quality-centered solutions for our clients. If you feel like your values would be a match with our company, we strongly urge you to submit an application</w:t>
      </w:r>
      <w:r w:rsidR="00932032">
        <w:rPr>
          <w:sz w:val="24"/>
          <w:szCs w:val="24"/>
        </w:rPr>
        <w:t xml:space="preserve"> for this </w:t>
      </w:r>
      <w:r w:rsidR="002E2E04">
        <w:rPr>
          <w:sz w:val="24"/>
          <w:szCs w:val="24"/>
        </w:rPr>
        <w:t>position</w:t>
      </w:r>
      <w:r w:rsidR="00932032">
        <w:rPr>
          <w:sz w:val="24"/>
          <w:szCs w:val="24"/>
        </w:rPr>
        <w:t>.</w:t>
      </w:r>
    </w:p>
    <w:sectPr w:rsidR="00426F00" w:rsidSect="00BF55FD">
      <w:footerReference w:type="default" r:id="rId12"/>
      <w:headerReference w:type="first" r:id="rId13"/>
      <w:pgSz w:w="12240" w:h="15840" w:code="1"/>
      <w:pgMar w:top="966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FA56" w14:textId="77777777" w:rsidR="000C3064" w:rsidRDefault="000C3064">
      <w:r>
        <w:separator/>
      </w:r>
    </w:p>
  </w:endnote>
  <w:endnote w:type="continuationSeparator" w:id="0">
    <w:p w14:paraId="2B351A02" w14:textId="77777777" w:rsidR="000C3064" w:rsidRDefault="000C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7982" w14:textId="5C7441C0" w:rsidR="00487C63" w:rsidRPr="00487C63" w:rsidRDefault="00487C63" w:rsidP="00FF2DE4">
    <w:pPr>
      <w:pStyle w:val="Footer"/>
      <w:spacing w:before="120"/>
    </w:pPr>
    <w:r w:rsidRPr="0041535C">
      <w:rPr>
        <w:noProof/>
        <w:highlight w:val="yellow"/>
        <w:lang w:eastAsia="en-CA"/>
      </w:rPr>
      <w:drawing>
        <wp:anchor distT="0" distB="0" distL="114300" distR="114300" simplePos="0" relativeHeight="251672576" behindDoc="0" locked="1" layoutInCell="1" allowOverlap="1" wp14:anchorId="4894D6D9" wp14:editId="110319C1">
          <wp:simplePos x="0" y="0"/>
          <wp:positionH relativeFrom="page">
            <wp:posOffset>914400</wp:posOffset>
          </wp:positionH>
          <wp:positionV relativeFrom="page">
            <wp:posOffset>9326880</wp:posOffset>
          </wp:positionV>
          <wp:extent cx="1317625" cy="271780"/>
          <wp:effectExtent l="0" t="0" r="0" b="0"/>
          <wp:wrapSquare wrapText="bothSides"/>
          <wp:docPr id="5" name="Picture 2" descr="Logo Horizonta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orizontal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7625" cy="271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33E3">
      <w:rPr>
        <w:noProof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07397D1E" wp14:editId="3DCC2A01">
              <wp:simplePos x="0" y="0"/>
              <wp:positionH relativeFrom="column">
                <wp:posOffset>1832610</wp:posOffset>
              </wp:positionH>
              <wp:positionV relativeFrom="paragraph">
                <wp:posOffset>97789</wp:posOffset>
              </wp:positionV>
              <wp:extent cx="2763520" cy="0"/>
              <wp:effectExtent l="0" t="0" r="0" b="0"/>
              <wp:wrapNone/>
              <wp:docPr id="1813721015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76352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7537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144.3pt;margin-top:7.7pt;width:217.6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" stroked="f"/>
          </w:pict>
        </mc:Fallback>
      </mc:AlternateContent>
    </w:r>
    <w:r w:rsidR="003033E3">
      <w:rPr>
        <w:noProof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82EC320" wp14:editId="2EDCA453">
              <wp:simplePos x="0" y="0"/>
              <wp:positionH relativeFrom="column">
                <wp:posOffset>51435</wp:posOffset>
              </wp:positionH>
              <wp:positionV relativeFrom="paragraph">
                <wp:posOffset>97789</wp:posOffset>
              </wp:positionV>
              <wp:extent cx="4512310" cy="0"/>
              <wp:effectExtent l="0" t="0" r="0" b="0"/>
              <wp:wrapNone/>
              <wp:docPr id="351915997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1231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075F59" id="Straight Arrow Connector 2" o:spid="_x0000_s1026" type="#_x0000_t32" style="position:absolute;margin-left:4.05pt;margin-top:7.7pt;width:355.3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" stroked="f"/>
          </w:pict>
        </mc:Fallback>
      </mc:AlternateContent>
    </w:r>
    <w:r w:rsidRPr="0041535C">
      <w:rPr>
        <w:noProof/>
        <w:highlight w:val="yellow"/>
        <w:lang w:eastAsia="en-CA"/>
      </w:rPr>
      <w:drawing>
        <wp:anchor distT="0" distB="0" distL="114300" distR="114300" simplePos="0" relativeHeight="251671552" behindDoc="1" locked="0" layoutInCell="1" allowOverlap="1" wp14:anchorId="4AC6F30D" wp14:editId="4D671BCE">
          <wp:simplePos x="0" y="0"/>
          <wp:positionH relativeFrom="page">
            <wp:posOffset>6995160</wp:posOffset>
          </wp:positionH>
          <wp:positionV relativeFrom="page">
            <wp:posOffset>9317990</wp:posOffset>
          </wp:positionV>
          <wp:extent cx="1873545" cy="265814"/>
          <wp:effectExtent l="19050" t="0" r="0" b="0"/>
          <wp:wrapNone/>
          <wp:docPr id="7" name="Picture 0" descr="Page Numb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 Number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3545" cy="265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33E3"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DED2D41" wp14:editId="08BE59D8">
              <wp:simplePos x="0" y="0"/>
              <wp:positionH relativeFrom="rightMargin">
                <wp:posOffset>274320</wp:posOffset>
              </wp:positionH>
              <wp:positionV relativeFrom="bottomMargin">
                <wp:posOffset>228600</wp:posOffset>
              </wp:positionV>
              <wp:extent cx="190500" cy="166370"/>
              <wp:effectExtent l="0" t="0" r="0" b="0"/>
              <wp:wrapNone/>
              <wp:docPr id="13129339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6C200" w14:textId="709E6E3E" w:rsidR="00487C63" w:rsidRPr="00750624" w:rsidRDefault="000C0735" w:rsidP="00487C63">
                          <w:pPr>
                            <w:pStyle w:val="Footer"/>
                            <w:jc w:val="left"/>
                            <w:rPr>
                              <w:rStyle w:val="PageNumber"/>
                            </w:rPr>
                          </w:pPr>
                          <w:r w:rsidRPr="00750624">
                            <w:rPr>
                              <w:rStyle w:val="PageNumber"/>
                            </w:rPr>
                            <w:fldChar w:fldCharType="begin"/>
                          </w:r>
                          <w:r w:rsidR="00487C63" w:rsidRPr="00750624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50624">
                            <w:rPr>
                              <w:rStyle w:val="PageNumber"/>
                            </w:rPr>
                            <w:fldChar w:fldCharType="separate"/>
                          </w:r>
                          <w:r w:rsidR="00EA68A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50624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D2D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.6pt;margin-top:18pt;width:15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" filled="f" stroked="f">
              <v:textbox inset="0,0,0,0">
                <w:txbxContent>
                  <w:p w14:paraId="5D76C200" w14:textId="709E6E3E" w:rsidR="00487C63" w:rsidRPr="00750624" w:rsidRDefault="000C0735" w:rsidP="00487C63">
                    <w:pPr>
                      <w:pStyle w:val="Footer"/>
                      <w:jc w:val="left"/>
                      <w:rPr>
                        <w:rStyle w:val="PageNumber"/>
                      </w:rPr>
                    </w:pPr>
                    <w:r w:rsidRPr="00750624">
                      <w:rPr>
                        <w:rStyle w:val="PageNumber"/>
                      </w:rPr>
                      <w:fldChar w:fldCharType="begin"/>
                    </w:r>
                    <w:r w:rsidR="00487C63" w:rsidRPr="00750624">
                      <w:rPr>
                        <w:rStyle w:val="PageNumber"/>
                      </w:rPr>
                      <w:instrText xml:space="preserve"> PAGE   \* MERGEFORMAT </w:instrText>
                    </w:r>
                    <w:r w:rsidRPr="00750624">
                      <w:rPr>
                        <w:rStyle w:val="PageNumber"/>
                      </w:rPr>
                      <w:fldChar w:fldCharType="separate"/>
                    </w:r>
                    <w:r w:rsidR="00EA68A7">
                      <w:rPr>
                        <w:rStyle w:val="PageNumber"/>
                        <w:noProof/>
                      </w:rPr>
                      <w:t>2</w:t>
                    </w:r>
                    <w:r w:rsidRPr="00750624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F104" w14:textId="77777777" w:rsidR="000C3064" w:rsidRDefault="000C3064">
      <w:r>
        <w:separator/>
      </w:r>
    </w:p>
  </w:footnote>
  <w:footnote w:type="continuationSeparator" w:id="0">
    <w:p w14:paraId="2297CB8F" w14:textId="77777777" w:rsidR="000C3064" w:rsidRDefault="000C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DF75" w14:textId="77777777" w:rsidR="00780866" w:rsidRPr="00597634" w:rsidRDefault="00780866" w:rsidP="00780866">
    <w:pPr>
      <w:pStyle w:val="Header"/>
      <w:spacing w:before="840"/>
      <w:jc w:val="right"/>
      <w:rPr>
        <w:b/>
      </w:rPr>
    </w:pPr>
    <w:r w:rsidRPr="00597634">
      <w:rPr>
        <w:b/>
        <w:noProof/>
        <w:lang w:eastAsia="en-CA"/>
      </w:rPr>
      <w:drawing>
        <wp:anchor distT="0" distB="0" distL="114300" distR="114300" simplePos="0" relativeHeight="251668480" behindDoc="1" locked="1" layoutInCell="1" allowOverlap="1" wp14:anchorId="7FE5B8E8" wp14:editId="2AF393B8">
          <wp:simplePos x="0" y="0"/>
          <wp:positionH relativeFrom="page">
            <wp:posOffset>685800</wp:posOffset>
          </wp:positionH>
          <wp:positionV relativeFrom="page">
            <wp:posOffset>457200</wp:posOffset>
          </wp:positionV>
          <wp:extent cx="1607185" cy="1060450"/>
          <wp:effectExtent l="19050" t="0" r="0" b="0"/>
          <wp:wrapNone/>
          <wp:docPr id="4" name="Picture 0" descr="Hive 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ve Logo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185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7634">
      <w:rPr>
        <w:b/>
      </w:rPr>
      <w:t>Hive Engineering Limited</w:t>
    </w:r>
  </w:p>
  <w:p w14:paraId="70C82684" w14:textId="5D40065B" w:rsidR="00433FD0" w:rsidRDefault="001D33DD" w:rsidP="00433FD0">
    <w:pPr>
      <w:pStyle w:val="Header"/>
      <w:jc w:val="right"/>
    </w:pPr>
    <w:r>
      <w:t>29 Victoria Street, Unit 102</w:t>
    </w:r>
    <w:r>
      <w:br/>
      <w:t>Moncton, New Brunswick, E1C 9J6</w:t>
    </w:r>
  </w:p>
  <w:p w14:paraId="497A9CE6" w14:textId="77777777" w:rsidR="00433FD0" w:rsidRDefault="00433FD0" w:rsidP="00433FD0">
    <w:pPr>
      <w:pStyle w:val="Header"/>
      <w:jc w:val="right"/>
    </w:pPr>
    <w:r>
      <w:t>506.386.4897</w:t>
    </w:r>
  </w:p>
  <w:p w14:paraId="320823C3" w14:textId="1C8C1450" w:rsidR="00780866" w:rsidRPr="00780866" w:rsidRDefault="00433FD0" w:rsidP="00433FD0">
    <w:pPr>
      <w:pStyle w:val="Header"/>
      <w:spacing w:after="240"/>
      <w:jc w:val="right"/>
    </w:pPr>
    <w:r>
      <w:t>www.hiveeng.ca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 w15:restartNumberingAfterBreak="0">
    <w:nsid w:val="2066332B"/>
    <w:multiLevelType w:val="hybridMultilevel"/>
    <w:tmpl w:val="5DD05862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600FC"/>
    <w:multiLevelType w:val="hybridMultilevel"/>
    <w:tmpl w:val="DD56D384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1FE9"/>
    <w:multiLevelType w:val="multilevel"/>
    <w:tmpl w:val="F324495E"/>
    <w:lvl w:ilvl="0">
      <w:start w:val="1"/>
      <w:numFmt w:val="decimal"/>
      <w:pStyle w:val="Heading1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4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" w:hanging="5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" w:hanging="5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" w:hanging="5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" w:hanging="5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" w:hanging="540"/>
      </w:pPr>
      <w:rPr>
        <w:rFonts w:hint="default"/>
      </w:rPr>
    </w:lvl>
  </w:abstractNum>
  <w:abstractNum w:abstractNumId="4" w15:restartNumberingAfterBreak="0">
    <w:nsid w:val="3FCA6F33"/>
    <w:multiLevelType w:val="hybridMultilevel"/>
    <w:tmpl w:val="9BBACF9C"/>
    <w:lvl w:ilvl="0" w:tplc="1E34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D33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F571A"/>
    <w:multiLevelType w:val="multilevel"/>
    <w:tmpl w:val="66BCB2E8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ABC00"/>
        <w:sz w:val="22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ABC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ABC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ABC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AABC0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AABC0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ABC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AABC0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AABC00"/>
      </w:rPr>
    </w:lvl>
  </w:abstractNum>
  <w:num w:numId="1" w16cid:durableId="1630209230">
    <w:abstractNumId w:val="3"/>
  </w:num>
  <w:num w:numId="2" w16cid:durableId="2085297326">
    <w:abstractNumId w:val="5"/>
  </w:num>
  <w:num w:numId="3" w16cid:durableId="1004012809">
    <w:abstractNumId w:val="4"/>
  </w:num>
  <w:num w:numId="4" w16cid:durableId="2083944976">
    <w:abstractNumId w:val="2"/>
  </w:num>
  <w:num w:numId="5" w16cid:durableId="12811106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efaultTableStyle w:val="HiveTableblue"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69"/>
    <w:rsid w:val="0000060F"/>
    <w:rsid w:val="000017C6"/>
    <w:rsid w:val="0000261A"/>
    <w:rsid w:val="0000295D"/>
    <w:rsid w:val="00002D43"/>
    <w:rsid w:val="00002FE1"/>
    <w:rsid w:val="00003400"/>
    <w:rsid w:val="000037CD"/>
    <w:rsid w:val="00003A49"/>
    <w:rsid w:val="00005054"/>
    <w:rsid w:val="0000529C"/>
    <w:rsid w:val="000060B5"/>
    <w:rsid w:val="00007A52"/>
    <w:rsid w:val="00010864"/>
    <w:rsid w:val="000117FC"/>
    <w:rsid w:val="00012406"/>
    <w:rsid w:val="00012877"/>
    <w:rsid w:val="000135FB"/>
    <w:rsid w:val="00013ADE"/>
    <w:rsid w:val="00014782"/>
    <w:rsid w:val="00016F32"/>
    <w:rsid w:val="00017870"/>
    <w:rsid w:val="00021ED5"/>
    <w:rsid w:val="0002200D"/>
    <w:rsid w:val="00022DF7"/>
    <w:rsid w:val="0002366A"/>
    <w:rsid w:val="00023734"/>
    <w:rsid w:val="00023C95"/>
    <w:rsid w:val="00026132"/>
    <w:rsid w:val="00026C1A"/>
    <w:rsid w:val="00026C64"/>
    <w:rsid w:val="00026EEA"/>
    <w:rsid w:val="0002710A"/>
    <w:rsid w:val="00027DF8"/>
    <w:rsid w:val="000312B1"/>
    <w:rsid w:val="000313AD"/>
    <w:rsid w:val="00032785"/>
    <w:rsid w:val="00033FFC"/>
    <w:rsid w:val="00034B36"/>
    <w:rsid w:val="00034DF4"/>
    <w:rsid w:val="00035176"/>
    <w:rsid w:val="00036F3E"/>
    <w:rsid w:val="00041165"/>
    <w:rsid w:val="000419A9"/>
    <w:rsid w:val="00041FE6"/>
    <w:rsid w:val="0004296F"/>
    <w:rsid w:val="000439B3"/>
    <w:rsid w:val="00044C4F"/>
    <w:rsid w:val="00045760"/>
    <w:rsid w:val="00046FA9"/>
    <w:rsid w:val="0005071C"/>
    <w:rsid w:val="000511EB"/>
    <w:rsid w:val="0005132C"/>
    <w:rsid w:val="00051B69"/>
    <w:rsid w:val="00053D30"/>
    <w:rsid w:val="00053F70"/>
    <w:rsid w:val="00053FCB"/>
    <w:rsid w:val="0005448C"/>
    <w:rsid w:val="0005489E"/>
    <w:rsid w:val="00055163"/>
    <w:rsid w:val="000565F4"/>
    <w:rsid w:val="00056DB3"/>
    <w:rsid w:val="00057DE1"/>
    <w:rsid w:val="000628DC"/>
    <w:rsid w:val="00062F25"/>
    <w:rsid w:val="00062FBD"/>
    <w:rsid w:val="00063230"/>
    <w:rsid w:val="00063657"/>
    <w:rsid w:val="00063BF4"/>
    <w:rsid w:val="00063FDA"/>
    <w:rsid w:val="00064BD0"/>
    <w:rsid w:val="00065EB5"/>
    <w:rsid w:val="00065FCB"/>
    <w:rsid w:val="000675B4"/>
    <w:rsid w:val="00067954"/>
    <w:rsid w:val="000679EE"/>
    <w:rsid w:val="00067C2E"/>
    <w:rsid w:val="00070A52"/>
    <w:rsid w:val="00070B9B"/>
    <w:rsid w:val="00070BB9"/>
    <w:rsid w:val="0007198D"/>
    <w:rsid w:val="00072061"/>
    <w:rsid w:val="000729E6"/>
    <w:rsid w:val="00073613"/>
    <w:rsid w:val="00073C49"/>
    <w:rsid w:val="00073FD3"/>
    <w:rsid w:val="00075306"/>
    <w:rsid w:val="000753E1"/>
    <w:rsid w:val="00076A20"/>
    <w:rsid w:val="00077CEA"/>
    <w:rsid w:val="00080717"/>
    <w:rsid w:val="00080A44"/>
    <w:rsid w:val="00080E3F"/>
    <w:rsid w:val="00081841"/>
    <w:rsid w:val="0008246D"/>
    <w:rsid w:val="00082638"/>
    <w:rsid w:val="00082C84"/>
    <w:rsid w:val="0008401A"/>
    <w:rsid w:val="000845A3"/>
    <w:rsid w:val="000845DA"/>
    <w:rsid w:val="0008465F"/>
    <w:rsid w:val="00084F1A"/>
    <w:rsid w:val="00085065"/>
    <w:rsid w:val="00085704"/>
    <w:rsid w:val="000866F9"/>
    <w:rsid w:val="00086939"/>
    <w:rsid w:val="0008717E"/>
    <w:rsid w:val="00087E85"/>
    <w:rsid w:val="00091C1B"/>
    <w:rsid w:val="00091D61"/>
    <w:rsid w:val="0009238C"/>
    <w:rsid w:val="00093A98"/>
    <w:rsid w:val="00094592"/>
    <w:rsid w:val="000945D1"/>
    <w:rsid w:val="000947E1"/>
    <w:rsid w:val="0009546C"/>
    <w:rsid w:val="00095BB4"/>
    <w:rsid w:val="00095C10"/>
    <w:rsid w:val="00096C34"/>
    <w:rsid w:val="0009757B"/>
    <w:rsid w:val="00097762"/>
    <w:rsid w:val="000A0E02"/>
    <w:rsid w:val="000A1C93"/>
    <w:rsid w:val="000A2D20"/>
    <w:rsid w:val="000A3EA3"/>
    <w:rsid w:val="000A4B11"/>
    <w:rsid w:val="000A715B"/>
    <w:rsid w:val="000A74C5"/>
    <w:rsid w:val="000B0C86"/>
    <w:rsid w:val="000B1C43"/>
    <w:rsid w:val="000B1E1E"/>
    <w:rsid w:val="000B47CA"/>
    <w:rsid w:val="000B6514"/>
    <w:rsid w:val="000B677D"/>
    <w:rsid w:val="000B6E5C"/>
    <w:rsid w:val="000B6F0A"/>
    <w:rsid w:val="000C0735"/>
    <w:rsid w:val="000C0E2D"/>
    <w:rsid w:val="000C1A2F"/>
    <w:rsid w:val="000C2365"/>
    <w:rsid w:val="000C29C1"/>
    <w:rsid w:val="000C3064"/>
    <w:rsid w:val="000C4224"/>
    <w:rsid w:val="000C5118"/>
    <w:rsid w:val="000C6511"/>
    <w:rsid w:val="000C6F76"/>
    <w:rsid w:val="000C766B"/>
    <w:rsid w:val="000D0432"/>
    <w:rsid w:val="000D0E67"/>
    <w:rsid w:val="000D0F2E"/>
    <w:rsid w:val="000D2985"/>
    <w:rsid w:val="000D3FA3"/>
    <w:rsid w:val="000D5E89"/>
    <w:rsid w:val="000D6806"/>
    <w:rsid w:val="000D7B58"/>
    <w:rsid w:val="000E0727"/>
    <w:rsid w:val="000E1467"/>
    <w:rsid w:val="000E1A1D"/>
    <w:rsid w:val="000E1DCD"/>
    <w:rsid w:val="000E1E2F"/>
    <w:rsid w:val="000E2107"/>
    <w:rsid w:val="000E3E88"/>
    <w:rsid w:val="000E49CF"/>
    <w:rsid w:val="000E5030"/>
    <w:rsid w:val="000E5354"/>
    <w:rsid w:val="000E57FA"/>
    <w:rsid w:val="000E5CB9"/>
    <w:rsid w:val="000E603D"/>
    <w:rsid w:val="000E6C32"/>
    <w:rsid w:val="000F03D7"/>
    <w:rsid w:val="000F14D2"/>
    <w:rsid w:val="000F154C"/>
    <w:rsid w:val="000F1BFB"/>
    <w:rsid w:val="000F1DD8"/>
    <w:rsid w:val="000F3397"/>
    <w:rsid w:val="000F4067"/>
    <w:rsid w:val="000F43B0"/>
    <w:rsid w:val="000F501F"/>
    <w:rsid w:val="000F5067"/>
    <w:rsid w:val="000F5CC1"/>
    <w:rsid w:val="000F69E8"/>
    <w:rsid w:val="000F70C9"/>
    <w:rsid w:val="00100FC1"/>
    <w:rsid w:val="001026CD"/>
    <w:rsid w:val="0010295E"/>
    <w:rsid w:val="00103B71"/>
    <w:rsid w:val="00105D09"/>
    <w:rsid w:val="00105D5C"/>
    <w:rsid w:val="00106CE5"/>
    <w:rsid w:val="001070D6"/>
    <w:rsid w:val="0010766A"/>
    <w:rsid w:val="00110B93"/>
    <w:rsid w:val="00112B74"/>
    <w:rsid w:val="0011357F"/>
    <w:rsid w:val="00114303"/>
    <w:rsid w:val="0011489A"/>
    <w:rsid w:val="00115052"/>
    <w:rsid w:val="00115141"/>
    <w:rsid w:val="0011573E"/>
    <w:rsid w:val="00115B96"/>
    <w:rsid w:val="00117E49"/>
    <w:rsid w:val="00120004"/>
    <w:rsid w:val="00120AB0"/>
    <w:rsid w:val="00121036"/>
    <w:rsid w:val="00121EEA"/>
    <w:rsid w:val="0012256A"/>
    <w:rsid w:val="0012298B"/>
    <w:rsid w:val="00122F35"/>
    <w:rsid w:val="00125173"/>
    <w:rsid w:val="00126289"/>
    <w:rsid w:val="0012659D"/>
    <w:rsid w:val="00126BF9"/>
    <w:rsid w:val="001272AC"/>
    <w:rsid w:val="00127E38"/>
    <w:rsid w:val="001307BC"/>
    <w:rsid w:val="00130922"/>
    <w:rsid w:val="00130B5B"/>
    <w:rsid w:val="001331C3"/>
    <w:rsid w:val="001343A0"/>
    <w:rsid w:val="00135346"/>
    <w:rsid w:val="00135612"/>
    <w:rsid w:val="00135B3E"/>
    <w:rsid w:val="00135CF2"/>
    <w:rsid w:val="00137FAC"/>
    <w:rsid w:val="0014052B"/>
    <w:rsid w:val="00141348"/>
    <w:rsid w:val="00141FE9"/>
    <w:rsid w:val="0014240A"/>
    <w:rsid w:val="00143DBD"/>
    <w:rsid w:val="00144A0F"/>
    <w:rsid w:val="00144CB3"/>
    <w:rsid w:val="00145441"/>
    <w:rsid w:val="00145F30"/>
    <w:rsid w:val="00146006"/>
    <w:rsid w:val="00146741"/>
    <w:rsid w:val="00150432"/>
    <w:rsid w:val="001516B0"/>
    <w:rsid w:val="00151DC6"/>
    <w:rsid w:val="00152273"/>
    <w:rsid w:val="001522A7"/>
    <w:rsid w:val="00152465"/>
    <w:rsid w:val="001526B4"/>
    <w:rsid w:val="0015300B"/>
    <w:rsid w:val="001539C8"/>
    <w:rsid w:val="00154195"/>
    <w:rsid w:val="001550D8"/>
    <w:rsid w:val="00155730"/>
    <w:rsid w:val="00155ED4"/>
    <w:rsid w:val="001602FD"/>
    <w:rsid w:val="00161795"/>
    <w:rsid w:val="0016249C"/>
    <w:rsid w:val="00162BDE"/>
    <w:rsid w:val="00163527"/>
    <w:rsid w:val="00163922"/>
    <w:rsid w:val="00163BDF"/>
    <w:rsid w:val="001704AA"/>
    <w:rsid w:val="00172302"/>
    <w:rsid w:val="0017365A"/>
    <w:rsid w:val="0017619E"/>
    <w:rsid w:val="00177E85"/>
    <w:rsid w:val="00180A49"/>
    <w:rsid w:val="00180BBD"/>
    <w:rsid w:val="00181262"/>
    <w:rsid w:val="00182A5C"/>
    <w:rsid w:val="001833B0"/>
    <w:rsid w:val="001844C8"/>
    <w:rsid w:val="00184E56"/>
    <w:rsid w:val="00186D33"/>
    <w:rsid w:val="00186DEB"/>
    <w:rsid w:val="001873F7"/>
    <w:rsid w:val="0019246B"/>
    <w:rsid w:val="00192BC6"/>
    <w:rsid w:val="001931A9"/>
    <w:rsid w:val="001933A8"/>
    <w:rsid w:val="00194C49"/>
    <w:rsid w:val="00194F73"/>
    <w:rsid w:val="001961D8"/>
    <w:rsid w:val="00196541"/>
    <w:rsid w:val="00196A4E"/>
    <w:rsid w:val="00196D8C"/>
    <w:rsid w:val="001A05B6"/>
    <w:rsid w:val="001A18A9"/>
    <w:rsid w:val="001A2A87"/>
    <w:rsid w:val="001A2D4D"/>
    <w:rsid w:val="001A3450"/>
    <w:rsid w:val="001A3638"/>
    <w:rsid w:val="001A3B51"/>
    <w:rsid w:val="001A3D38"/>
    <w:rsid w:val="001A510B"/>
    <w:rsid w:val="001A622F"/>
    <w:rsid w:val="001A6C82"/>
    <w:rsid w:val="001A7735"/>
    <w:rsid w:val="001B049A"/>
    <w:rsid w:val="001B065E"/>
    <w:rsid w:val="001B108A"/>
    <w:rsid w:val="001B1187"/>
    <w:rsid w:val="001B1CD4"/>
    <w:rsid w:val="001B340B"/>
    <w:rsid w:val="001B4513"/>
    <w:rsid w:val="001B4803"/>
    <w:rsid w:val="001B5C6E"/>
    <w:rsid w:val="001B714C"/>
    <w:rsid w:val="001B7FE7"/>
    <w:rsid w:val="001C01F8"/>
    <w:rsid w:val="001C17DE"/>
    <w:rsid w:val="001C285A"/>
    <w:rsid w:val="001C42D3"/>
    <w:rsid w:val="001C439D"/>
    <w:rsid w:val="001C4C1C"/>
    <w:rsid w:val="001C6F92"/>
    <w:rsid w:val="001C79B8"/>
    <w:rsid w:val="001D02CF"/>
    <w:rsid w:val="001D03C5"/>
    <w:rsid w:val="001D1A33"/>
    <w:rsid w:val="001D33DD"/>
    <w:rsid w:val="001D4799"/>
    <w:rsid w:val="001D5A1F"/>
    <w:rsid w:val="001D5BF4"/>
    <w:rsid w:val="001D5EB4"/>
    <w:rsid w:val="001D5FCF"/>
    <w:rsid w:val="001D6A33"/>
    <w:rsid w:val="001D707F"/>
    <w:rsid w:val="001E03A8"/>
    <w:rsid w:val="001E05C1"/>
    <w:rsid w:val="001E0DE1"/>
    <w:rsid w:val="001E247A"/>
    <w:rsid w:val="001E2C11"/>
    <w:rsid w:val="001E33E9"/>
    <w:rsid w:val="001E358B"/>
    <w:rsid w:val="001E3C90"/>
    <w:rsid w:val="001E4996"/>
    <w:rsid w:val="001E53C5"/>
    <w:rsid w:val="001E57BF"/>
    <w:rsid w:val="001E5881"/>
    <w:rsid w:val="001E744C"/>
    <w:rsid w:val="001E74CB"/>
    <w:rsid w:val="001E789E"/>
    <w:rsid w:val="001E7B92"/>
    <w:rsid w:val="001E7C75"/>
    <w:rsid w:val="001E7D2D"/>
    <w:rsid w:val="001F0673"/>
    <w:rsid w:val="001F0CE3"/>
    <w:rsid w:val="001F2384"/>
    <w:rsid w:val="001F2799"/>
    <w:rsid w:val="001F3D85"/>
    <w:rsid w:val="001F4929"/>
    <w:rsid w:val="001F5156"/>
    <w:rsid w:val="001F5B21"/>
    <w:rsid w:val="001F5F45"/>
    <w:rsid w:val="001F6D1E"/>
    <w:rsid w:val="001F7982"/>
    <w:rsid w:val="0020009A"/>
    <w:rsid w:val="0020181D"/>
    <w:rsid w:val="0020465F"/>
    <w:rsid w:val="002056D3"/>
    <w:rsid w:val="00205766"/>
    <w:rsid w:val="00205B62"/>
    <w:rsid w:val="0021049A"/>
    <w:rsid w:val="0021086F"/>
    <w:rsid w:val="00211408"/>
    <w:rsid w:val="00211CA2"/>
    <w:rsid w:val="00212D62"/>
    <w:rsid w:val="00212D64"/>
    <w:rsid w:val="0021450D"/>
    <w:rsid w:val="0021499D"/>
    <w:rsid w:val="00214E58"/>
    <w:rsid w:val="00216B5F"/>
    <w:rsid w:val="00217EBF"/>
    <w:rsid w:val="002206F9"/>
    <w:rsid w:val="00220BDA"/>
    <w:rsid w:val="00221D0C"/>
    <w:rsid w:val="00224013"/>
    <w:rsid w:val="00224887"/>
    <w:rsid w:val="00231373"/>
    <w:rsid w:val="00231454"/>
    <w:rsid w:val="00231D27"/>
    <w:rsid w:val="00232034"/>
    <w:rsid w:val="00232182"/>
    <w:rsid w:val="00232A49"/>
    <w:rsid w:val="00232FA7"/>
    <w:rsid w:val="00233835"/>
    <w:rsid w:val="00234BB8"/>
    <w:rsid w:val="00235619"/>
    <w:rsid w:val="0023608F"/>
    <w:rsid w:val="002360AD"/>
    <w:rsid w:val="00236E77"/>
    <w:rsid w:val="00237457"/>
    <w:rsid w:val="00237830"/>
    <w:rsid w:val="00240318"/>
    <w:rsid w:val="002406C1"/>
    <w:rsid w:val="002415EF"/>
    <w:rsid w:val="00241B2F"/>
    <w:rsid w:val="00242777"/>
    <w:rsid w:val="00242863"/>
    <w:rsid w:val="00244984"/>
    <w:rsid w:val="00244F8E"/>
    <w:rsid w:val="002450E8"/>
    <w:rsid w:val="0024637B"/>
    <w:rsid w:val="00246FCA"/>
    <w:rsid w:val="00247E34"/>
    <w:rsid w:val="00250853"/>
    <w:rsid w:val="002510CE"/>
    <w:rsid w:val="00251416"/>
    <w:rsid w:val="00251B97"/>
    <w:rsid w:val="00252F65"/>
    <w:rsid w:val="00253539"/>
    <w:rsid w:val="002539C4"/>
    <w:rsid w:val="00254442"/>
    <w:rsid w:val="00254D20"/>
    <w:rsid w:val="0025502C"/>
    <w:rsid w:val="00255EF8"/>
    <w:rsid w:val="0025668A"/>
    <w:rsid w:val="00257E7E"/>
    <w:rsid w:val="00261364"/>
    <w:rsid w:val="00261C73"/>
    <w:rsid w:val="00261F9F"/>
    <w:rsid w:val="00262082"/>
    <w:rsid w:val="00262294"/>
    <w:rsid w:val="00262A78"/>
    <w:rsid w:val="00264284"/>
    <w:rsid w:val="0026707E"/>
    <w:rsid w:val="0026754A"/>
    <w:rsid w:val="00267FDE"/>
    <w:rsid w:val="00271956"/>
    <w:rsid w:val="002722FF"/>
    <w:rsid w:val="00272587"/>
    <w:rsid w:val="00272902"/>
    <w:rsid w:val="00272DC0"/>
    <w:rsid w:val="00273870"/>
    <w:rsid w:val="00273A6E"/>
    <w:rsid w:val="002740BB"/>
    <w:rsid w:val="00274112"/>
    <w:rsid w:val="002743ED"/>
    <w:rsid w:val="00274B77"/>
    <w:rsid w:val="00275191"/>
    <w:rsid w:val="0027674E"/>
    <w:rsid w:val="00280552"/>
    <w:rsid w:val="002813B0"/>
    <w:rsid w:val="002820CB"/>
    <w:rsid w:val="00282349"/>
    <w:rsid w:val="00282753"/>
    <w:rsid w:val="00282EC2"/>
    <w:rsid w:val="002835DD"/>
    <w:rsid w:val="00284272"/>
    <w:rsid w:val="0028481F"/>
    <w:rsid w:val="002849CC"/>
    <w:rsid w:val="00285101"/>
    <w:rsid w:val="00285C0B"/>
    <w:rsid w:val="00286243"/>
    <w:rsid w:val="002873D5"/>
    <w:rsid w:val="00287AE6"/>
    <w:rsid w:val="00290C19"/>
    <w:rsid w:val="0029172A"/>
    <w:rsid w:val="00291F94"/>
    <w:rsid w:val="002932D3"/>
    <w:rsid w:val="00293978"/>
    <w:rsid w:val="002944A4"/>
    <w:rsid w:val="00294E35"/>
    <w:rsid w:val="00296659"/>
    <w:rsid w:val="0029672C"/>
    <w:rsid w:val="002967D7"/>
    <w:rsid w:val="002973A1"/>
    <w:rsid w:val="00297630"/>
    <w:rsid w:val="002976A0"/>
    <w:rsid w:val="002A275C"/>
    <w:rsid w:val="002A4515"/>
    <w:rsid w:val="002A54F5"/>
    <w:rsid w:val="002A67EB"/>
    <w:rsid w:val="002A7A38"/>
    <w:rsid w:val="002B093F"/>
    <w:rsid w:val="002B36C7"/>
    <w:rsid w:val="002B4449"/>
    <w:rsid w:val="002B5F4A"/>
    <w:rsid w:val="002B65E2"/>
    <w:rsid w:val="002B7649"/>
    <w:rsid w:val="002B76AB"/>
    <w:rsid w:val="002C23F6"/>
    <w:rsid w:val="002C26A1"/>
    <w:rsid w:val="002C27F2"/>
    <w:rsid w:val="002C3FCA"/>
    <w:rsid w:val="002C4391"/>
    <w:rsid w:val="002C568E"/>
    <w:rsid w:val="002C73B9"/>
    <w:rsid w:val="002C7B4F"/>
    <w:rsid w:val="002D0F23"/>
    <w:rsid w:val="002D13A4"/>
    <w:rsid w:val="002D248C"/>
    <w:rsid w:val="002D38B1"/>
    <w:rsid w:val="002D38D8"/>
    <w:rsid w:val="002D4B7C"/>
    <w:rsid w:val="002D4B88"/>
    <w:rsid w:val="002D52AC"/>
    <w:rsid w:val="002D557D"/>
    <w:rsid w:val="002D5EC1"/>
    <w:rsid w:val="002D6837"/>
    <w:rsid w:val="002D6F77"/>
    <w:rsid w:val="002D73C7"/>
    <w:rsid w:val="002D78D2"/>
    <w:rsid w:val="002D790D"/>
    <w:rsid w:val="002D7B0A"/>
    <w:rsid w:val="002E032F"/>
    <w:rsid w:val="002E052C"/>
    <w:rsid w:val="002E0918"/>
    <w:rsid w:val="002E0BDB"/>
    <w:rsid w:val="002E1085"/>
    <w:rsid w:val="002E1B4E"/>
    <w:rsid w:val="002E2429"/>
    <w:rsid w:val="002E2E04"/>
    <w:rsid w:val="002E3B45"/>
    <w:rsid w:val="002E3CF7"/>
    <w:rsid w:val="002E48EA"/>
    <w:rsid w:val="002E5645"/>
    <w:rsid w:val="002F0950"/>
    <w:rsid w:val="002F12F2"/>
    <w:rsid w:val="002F1452"/>
    <w:rsid w:val="002F17DE"/>
    <w:rsid w:val="002F1CC7"/>
    <w:rsid w:val="002F3029"/>
    <w:rsid w:val="002F37FA"/>
    <w:rsid w:val="002F3C2E"/>
    <w:rsid w:val="002F3C48"/>
    <w:rsid w:val="002F4166"/>
    <w:rsid w:val="002F43D8"/>
    <w:rsid w:val="002F4D75"/>
    <w:rsid w:val="002F694C"/>
    <w:rsid w:val="002F740B"/>
    <w:rsid w:val="003004F9"/>
    <w:rsid w:val="00300953"/>
    <w:rsid w:val="00300CE0"/>
    <w:rsid w:val="00300F44"/>
    <w:rsid w:val="00301A56"/>
    <w:rsid w:val="00302A68"/>
    <w:rsid w:val="00303084"/>
    <w:rsid w:val="003033E3"/>
    <w:rsid w:val="003036FE"/>
    <w:rsid w:val="0030384F"/>
    <w:rsid w:val="003038BD"/>
    <w:rsid w:val="00303EE1"/>
    <w:rsid w:val="003048F4"/>
    <w:rsid w:val="00305350"/>
    <w:rsid w:val="0030547C"/>
    <w:rsid w:val="0030600F"/>
    <w:rsid w:val="003061EE"/>
    <w:rsid w:val="00306250"/>
    <w:rsid w:val="00306261"/>
    <w:rsid w:val="00307068"/>
    <w:rsid w:val="00307EA2"/>
    <w:rsid w:val="0031103D"/>
    <w:rsid w:val="00313FB6"/>
    <w:rsid w:val="0031514F"/>
    <w:rsid w:val="00317184"/>
    <w:rsid w:val="00320996"/>
    <w:rsid w:val="0032110E"/>
    <w:rsid w:val="00322C6A"/>
    <w:rsid w:val="00323676"/>
    <w:rsid w:val="00323C63"/>
    <w:rsid w:val="00324510"/>
    <w:rsid w:val="00324515"/>
    <w:rsid w:val="00324EB9"/>
    <w:rsid w:val="00325853"/>
    <w:rsid w:val="003258F9"/>
    <w:rsid w:val="00325E9F"/>
    <w:rsid w:val="00326762"/>
    <w:rsid w:val="00327039"/>
    <w:rsid w:val="00327E42"/>
    <w:rsid w:val="0033001F"/>
    <w:rsid w:val="0033010F"/>
    <w:rsid w:val="0033093D"/>
    <w:rsid w:val="00331A29"/>
    <w:rsid w:val="00331C93"/>
    <w:rsid w:val="00331D0A"/>
    <w:rsid w:val="00332D77"/>
    <w:rsid w:val="00333AE1"/>
    <w:rsid w:val="00333CFE"/>
    <w:rsid w:val="00335786"/>
    <w:rsid w:val="00335C4E"/>
    <w:rsid w:val="00336811"/>
    <w:rsid w:val="0033739B"/>
    <w:rsid w:val="0033749C"/>
    <w:rsid w:val="00340224"/>
    <w:rsid w:val="00341D8A"/>
    <w:rsid w:val="003420AA"/>
    <w:rsid w:val="00342F0F"/>
    <w:rsid w:val="003433BB"/>
    <w:rsid w:val="00344F84"/>
    <w:rsid w:val="00346CA8"/>
    <w:rsid w:val="00346FBF"/>
    <w:rsid w:val="00347F9A"/>
    <w:rsid w:val="0035328B"/>
    <w:rsid w:val="00353EE4"/>
    <w:rsid w:val="00353F1E"/>
    <w:rsid w:val="00354183"/>
    <w:rsid w:val="00354699"/>
    <w:rsid w:val="00355571"/>
    <w:rsid w:val="0035680E"/>
    <w:rsid w:val="003569C4"/>
    <w:rsid w:val="00356B68"/>
    <w:rsid w:val="0035770C"/>
    <w:rsid w:val="0036062B"/>
    <w:rsid w:val="0036122E"/>
    <w:rsid w:val="003622DF"/>
    <w:rsid w:val="00362C30"/>
    <w:rsid w:val="00365BB9"/>
    <w:rsid w:val="003669E3"/>
    <w:rsid w:val="00366A1A"/>
    <w:rsid w:val="003671F0"/>
    <w:rsid w:val="00367831"/>
    <w:rsid w:val="00367979"/>
    <w:rsid w:val="00371013"/>
    <w:rsid w:val="0037170F"/>
    <w:rsid w:val="00371DAE"/>
    <w:rsid w:val="003733A7"/>
    <w:rsid w:val="00374F53"/>
    <w:rsid w:val="00375CF9"/>
    <w:rsid w:val="0037624C"/>
    <w:rsid w:val="00376BA5"/>
    <w:rsid w:val="00376D1A"/>
    <w:rsid w:val="00380403"/>
    <w:rsid w:val="00380673"/>
    <w:rsid w:val="00381287"/>
    <w:rsid w:val="0038521E"/>
    <w:rsid w:val="003853A3"/>
    <w:rsid w:val="00385686"/>
    <w:rsid w:val="003857C3"/>
    <w:rsid w:val="003862E4"/>
    <w:rsid w:val="00386D44"/>
    <w:rsid w:val="003876C0"/>
    <w:rsid w:val="003911E4"/>
    <w:rsid w:val="00391BD7"/>
    <w:rsid w:val="003930F7"/>
    <w:rsid w:val="00393328"/>
    <w:rsid w:val="003962B7"/>
    <w:rsid w:val="003972B8"/>
    <w:rsid w:val="003A08A2"/>
    <w:rsid w:val="003A1107"/>
    <w:rsid w:val="003A16A8"/>
    <w:rsid w:val="003A1D97"/>
    <w:rsid w:val="003A1FE2"/>
    <w:rsid w:val="003A226B"/>
    <w:rsid w:val="003A358E"/>
    <w:rsid w:val="003A3C9B"/>
    <w:rsid w:val="003A57E4"/>
    <w:rsid w:val="003A5CB5"/>
    <w:rsid w:val="003A634C"/>
    <w:rsid w:val="003B0E10"/>
    <w:rsid w:val="003B117E"/>
    <w:rsid w:val="003B1408"/>
    <w:rsid w:val="003B1960"/>
    <w:rsid w:val="003B1C89"/>
    <w:rsid w:val="003B2016"/>
    <w:rsid w:val="003B270A"/>
    <w:rsid w:val="003B29A0"/>
    <w:rsid w:val="003B2B77"/>
    <w:rsid w:val="003B3156"/>
    <w:rsid w:val="003B3260"/>
    <w:rsid w:val="003B39D2"/>
    <w:rsid w:val="003B424C"/>
    <w:rsid w:val="003B5275"/>
    <w:rsid w:val="003B60E8"/>
    <w:rsid w:val="003B7246"/>
    <w:rsid w:val="003B74B0"/>
    <w:rsid w:val="003B7896"/>
    <w:rsid w:val="003B79F2"/>
    <w:rsid w:val="003C1041"/>
    <w:rsid w:val="003C2326"/>
    <w:rsid w:val="003C25AC"/>
    <w:rsid w:val="003C2BD4"/>
    <w:rsid w:val="003C4582"/>
    <w:rsid w:val="003C488E"/>
    <w:rsid w:val="003C4B4D"/>
    <w:rsid w:val="003C52B0"/>
    <w:rsid w:val="003C5C3C"/>
    <w:rsid w:val="003C6EC1"/>
    <w:rsid w:val="003C7131"/>
    <w:rsid w:val="003C7C00"/>
    <w:rsid w:val="003D07CD"/>
    <w:rsid w:val="003D0E2A"/>
    <w:rsid w:val="003D0F3B"/>
    <w:rsid w:val="003D2B5B"/>
    <w:rsid w:val="003D2D75"/>
    <w:rsid w:val="003D37EB"/>
    <w:rsid w:val="003D42C3"/>
    <w:rsid w:val="003D5475"/>
    <w:rsid w:val="003D5509"/>
    <w:rsid w:val="003D648F"/>
    <w:rsid w:val="003D6624"/>
    <w:rsid w:val="003D75C0"/>
    <w:rsid w:val="003D77B4"/>
    <w:rsid w:val="003E0689"/>
    <w:rsid w:val="003E1D43"/>
    <w:rsid w:val="003E3617"/>
    <w:rsid w:val="003E3E64"/>
    <w:rsid w:val="003E5AF3"/>
    <w:rsid w:val="003E5C7F"/>
    <w:rsid w:val="003F0049"/>
    <w:rsid w:val="003F1CD5"/>
    <w:rsid w:val="003F2613"/>
    <w:rsid w:val="003F26F4"/>
    <w:rsid w:val="003F3986"/>
    <w:rsid w:val="003F39B4"/>
    <w:rsid w:val="003F43FE"/>
    <w:rsid w:val="003F7468"/>
    <w:rsid w:val="003F7847"/>
    <w:rsid w:val="003F7B0E"/>
    <w:rsid w:val="00400999"/>
    <w:rsid w:val="00400DD5"/>
    <w:rsid w:val="00400E7D"/>
    <w:rsid w:val="004022B5"/>
    <w:rsid w:val="00402A1A"/>
    <w:rsid w:val="004030BF"/>
    <w:rsid w:val="0040338D"/>
    <w:rsid w:val="004036F3"/>
    <w:rsid w:val="00403CCF"/>
    <w:rsid w:val="0040570C"/>
    <w:rsid w:val="004067E5"/>
    <w:rsid w:val="0040685A"/>
    <w:rsid w:val="00406C5C"/>
    <w:rsid w:val="00410A0C"/>
    <w:rsid w:val="0041254B"/>
    <w:rsid w:val="00412AF9"/>
    <w:rsid w:val="0041358E"/>
    <w:rsid w:val="00414581"/>
    <w:rsid w:val="0041535C"/>
    <w:rsid w:val="0041595F"/>
    <w:rsid w:val="00415B2C"/>
    <w:rsid w:val="00416DA3"/>
    <w:rsid w:val="0042028F"/>
    <w:rsid w:val="00420388"/>
    <w:rsid w:val="00421CE0"/>
    <w:rsid w:val="0042295D"/>
    <w:rsid w:val="00424648"/>
    <w:rsid w:val="0042474B"/>
    <w:rsid w:val="00424C44"/>
    <w:rsid w:val="00425505"/>
    <w:rsid w:val="004260D9"/>
    <w:rsid w:val="00426F00"/>
    <w:rsid w:val="00430051"/>
    <w:rsid w:val="00432C7C"/>
    <w:rsid w:val="004332FE"/>
    <w:rsid w:val="00433FD0"/>
    <w:rsid w:val="00434713"/>
    <w:rsid w:val="00435FE4"/>
    <w:rsid w:val="0043616B"/>
    <w:rsid w:val="00437215"/>
    <w:rsid w:val="00437FE7"/>
    <w:rsid w:val="004416A3"/>
    <w:rsid w:val="00442148"/>
    <w:rsid w:val="00442611"/>
    <w:rsid w:val="00442BEB"/>
    <w:rsid w:val="00443CF4"/>
    <w:rsid w:val="00444151"/>
    <w:rsid w:val="00444B80"/>
    <w:rsid w:val="00444DBC"/>
    <w:rsid w:val="00447FAD"/>
    <w:rsid w:val="004507E5"/>
    <w:rsid w:val="004518A0"/>
    <w:rsid w:val="004521D0"/>
    <w:rsid w:val="004524EB"/>
    <w:rsid w:val="00453F41"/>
    <w:rsid w:val="0045532F"/>
    <w:rsid w:val="0045556D"/>
    <w:rsid w:val="00455787"/>
    <w:rsid w:val="004557BC"/>
    <w:rsid w:val="004561FD"/>
    <w:rsid w:val="0045692E"/>
    <w:rsid w:val="00456CB1"/>
    <w:rsid w:val="00457567"/>
    <w:rsid w:val="00457B48"/>
    <w:rsid w:val="0046004E"/>
    <w:rsid w:val="004607E4"/>
    <w:rsid w:val="00460818"/>
    <w:rsid w:val="0046263B"/>
    <w:rsid w:val="00463037"/>
    <w:rsid w:val="00463CFC"/>
    <w:rsid w:val="004657E9"/>
    <w:rsid w:val="00466118"/>
    <w:rsid w:val="004666E2"/>
    <w:rsid w:val="0046675E"/>
    <w:rsid w:val="00466A04"/>
    <w:rsid w:val="00467793"/>
    <w:rsid w:val="00467864"/>
    <w:rsid w:val="00470A0B"/>
    <w:rsid w:val="00470D4B"/>
    <w:rsid w:val="00471175"/>
    <w:rsid w:val="00473481"/>
    <w:rsid w:val="00473A8B"/>
    <w:rsid w:val="0047529D"/>
    <w:rsid w:val="00475F27"/>
    <w:rsid w:val="00476400"/>
    <w:rsid w:val="004767AE"/>
    <w:rsid w:val="004770AF"/>
    <w:rsid w:val="00477280"/>
    <w:rsid w:val="00480970"/>
    <w:rsid w:val="0048148B"/>
    <w:rsid w:val="00481BD2"/>
    <w:rsid w:val="004855EB"/>
    <w:rsid w:val="0048700B"/>
    <w:rsid w:val="00487BC6"/>
    <w:rsid w:val="00487C63"/>
    <w:rsid w:val="004918FA"/>
    <w:rsid w:val="004932DA"/>
    <w:rsid w:val="00493CAD"/>
    <w:rsid w:val="004945DA"/>
    <w:rsid w:val="004946AF"/>
    <w:rsid w:val="00495101"/>
    <w:rsid w:val="00495DAF"/>
    <w:rsid w:val="004962E3"/>
    <w:rsid w:val="00496487"/>
    <w:rsid w:val="00496731"/>
    <w:rsid w:val="00497BD1"/>
    <w:rsid w:val="004A0200"/>
    <w:rsid w:val="004A13B2"/>
    <w:rsid w:val="004A1ACA"/>
    <w:rsid w:val="004A201E"/>
    <w:rsid w:val="004A204B"/>
    <w:rsid w:val="004A3803"/>
    <w:rsid w:val="004A4B23"/>
    <w:rsid w:val="004A64BD"/>
    <w:rsid w:val="004A7DDC"/>
    <w:rsid w:val="004B1803"/>
    <w:rsid w:val="004B6477"/>
    <w:rsid w:val="004B7B9C"/>
    <w:rsid w:val="004C1CCF"/>
    <w:rsid w:val="004C1FEE"/>
    <w:rsid w:val="004C36D1"/>
    <w:rsid w:val="004C4C24"/>
    <w:rsid w:val="004C4EE3"/>
    <w:rsid w:val="004C5A80"/>
    <w:rsid w:val="004C63F8"/>
    <w:rsid w:val="004C64ED"/>
    <w:rsid w:val="004C68F1"/>
    <w:rsid w:val="004C7E76"/>
    <w:rsid w:val="004D0540"/>
    <w:rsid w:val="004D0D2F"/>
    <w:rsid w:val="004D10AF"/>
    <w:rsid w:val="004D19C1"/>
    <w:rsid w:val="004D20C8"/>
    <w:rsid w:val="004D2230"/>
    <w:rsid w:val="004D5A5F"/>
    <w:rsid w:val="004D756E"/>
    <w:rsid w:val="004D7874"/>
    <w:rsid w:val="004E1DDD"/>
    <w:rsid w:val="004E27B3"/>
    <w:rsid w:val="004E2A9E"/>
    <w:rsid w:val="004E305A"/>
    <w:rsid w:val="004E4330"/>
    <w:rsid w:val="004E58C3"/>
    <w:rsid w:val="004E5C57"/>
    <w:rsid w:val="004E6A3F"/>
    <w:rsid w:val="004F0407"/>
    <w:rsid w:val="004F095F"/>
    <w:rsid w:val="004F2AA3"/>
    <w:rsid w:val="004F2E43"/>
    <w:rsid w:val="004F3034"/>
    <w:rsid w:val="004F3F30"/>
    <w:rsid w:val="004F4E60"/>
    <w:rsid w:val="004F68B0"/>
    <w:rsid w:val="004F72AF"/>
    <w:rsid w:val="00500FE8"/>
    <w:rsid w:val="00501032"/>
    <w:rsid w:val="00501217"/>
    <w:rsid w:val="0050128E"/>
    <w:rsid w:val="00501EEB"/>
    <w:rsid w:val="0050215E"/>
    <w:rsid w:val="00502614"/>
    <w:rsid w:val="00504FE0"/>
    <w:rsid w:val="00505204"/>
    <w:rsid w:val="00505B7A"/>
    <w:rsid w:val="005060A9"/>
    <w:rsid w:val="005078BE"/>
    <w:rsid w:val="00507C95"/>
    <w:rsid w:val="005115A3"/>
    <w:rsid w:val="0051318A"/>
    <w:rsid w:val="0051347F"/>
    <w:rsid w:val="00513804"/>
    <w:rsid w:val="005142BC"/>
    <w:rsid w:val="00514BB1"/>
    <w:rsid w:val="00514C1A"/>
    <w:rsid w:val="00515AFB"/>
    <w:rsid w:val="00517237"/>
    <w:rsid w:val="005209A2"/>
    <w:rsid w:val="00521137"/>
    <w:rsid w:val="005211A9"/>
    <w:rsid w:val="005217B4"/>
    <w:rsid w:val="005219F1"/>
    <w:rsid w:val="00521AC4"/>
    <w:rsid w:val="00521E69"/>
    <w:rsid w:val="00523DB1"/>
    <w:rsid w:val="00524584"/>
    <w:rsid w:val="00525A8F"/>
    <w:rsid w:val="00525C39"/>
    <w:rsid w:val="005262EC"/>
    <w:rsid w:val="00526815"/>
    <w:rsid w:val="00527B86"/>
    <w:rsid w:val="00530CFA"/>
    <w:rsid w:val="00531FC7"/>
    <w:rsid w:val="00532384"/>
    <w:rsid w:val="005323CC"/>
    <w:rsid w:val="005324C2"/>
    <w:rsid w:val="00532CFB"/>
    <w:rsid w:val="0053448B"/>
    <w:rsid w:val="00534946"/>
    <w:rsid w:val="00535254"/>
    <w:rsid w:val="0053623B"/>
    <w:rsid w:val="00536A9D"/>
    <w:rsid w:val="0053767C"/>
    <w:rsid w:val="0054028D"/>
    <w:rsid w:val="005406EC"/>
    <w:rsid w:val="00540F6B"/>
    <w:rsid w:val="00541021"/>
    <w:rsid w:val="00541A16"/>
    <w:rsid w:val="00542481"/>
    <w:rsid w:val="00542741"/>
    <w:rsid w:val="00543016"/>
    <w:rsid w:val="005457C5"/>
    <w:rsid w:val="005465F0"/>
    <w:rsid w:val="005469F8"/>
    <w:rsid w:val="00546D82"/>
    <w:rsid w:val="005473E1"/>
    <w:rsid w:val="00551012"/>
    <w:rsid w:val="00551B4A"/>
    <w:rsid w:val="0055263D"/>
    <w:rsid w:val="00554343"/>
    <w:rsid w:val="0055440E"/>
    <w:rsid w:val="00555552"/>
    <w:rsid w:val="005559E1"/>
    <w:rsid w:val="00555E6B"/>
    <w:rsid w:val="00555FBA"/>
    <w:rsid w:val="00560497"/>
    <w:rsid w:val="00561DED"/>
    <w:rsid w:val="00562976"/>
    <w:rsid w:val="0056320B"/>
    <w:rsid w:val="00566435"/>
    <w:rsid w:val="00566DB5"/>
    <w:rsid w:val="00567F06"/>
    <w:rsid w:val="005726BF"/>
    <w:rsid w:val="005737AD"/>
    <w:rsid w:val="00573E6D"/>
    <w:rsid w:val="005805C7"/>
    <w:rsid w:val="00580732"/>
    <w:rsid w:val="00580B61"/>
    <w:rsid w:val="00581EB1"/>
    <w:rsid w:val="0058239C"/>
    <w:rsid w:val="0058289B"/>
    <w:rsid w:val="00582CF4"/>
    <w:rsid w:val="005833C6"/>
    <w:rsid w:val="0058413D"/>
    <w:rsid w:val="00584644"/>
    <w:rsid w:val="00584843"/>
    <w:rsid w:val="00584EE1"/>
    <w:rsid w:val="00586887"/>
    <w:rsid w:val="005869D6"/>
    <w:rsid w:val="00587597"/>
    <w:rsid w:val="00590B12"/>
    <w:rsid w:val="0059218C"/>
    <w:rsid w:val="005926BC"/>
    <w:rsid w:val="00592A21"/>
    <w:rsid w:val="00592F4C"/>
    <w:rsid w:val="00592F8A"/>
    <w:rsid w:val="00593E12"/>
    <w:rsid w:val="0059409C"/>
    <w:rsid w:val="005942D0"/>
    <w:rsid w:val="00594AE0"/>
    <w:rsid w:val="0059548C"/>
    <w:rsid w:val="00595E8E"/>
    <w:rsid w:val="00595ED1"/>
    <w:rsid w:val="00595FCC"/>
    <w:rsid w:val="00596C9F"/>
    <w:rsid w:val="005971AA"/>
    <w:rsid w:val="00597634"/>
    <w:rsid w:val="005976DD"/>
    <w:rsid w:val="00597C13"/>
    <w:rsid w:val="005A1571"/>
    <w:rsid w:val="005A1A09"/>
    <w:rsid w:val="005A26BA"/>
    <w:rsid w:val="005A4588"/>
    <w:rsid w:val="005A5976"/>
    <w:rsid w:val="005A5C3F"/>
    <w:rsid w:val="005A68C5"/>
    <w:rsid w:val="005A7065"/>
    <w:rsid w:val="005A7092"/>
    <w:rsid w:val="005A7163"/>
    <w:rsid w:val="005A71DC"/>
    <w:rsid w:val="005B04F7"/>
    <w:rsid w:val="005B10BB"/>
    <w:rsid w:val="005B3A8E"/>
    <w:rsid w:val="005B6599"/>
    <w:rsid w:val="005B70B5"/>
    <w:rsid w:val="005C0850"/>
    <w:rsid w:val="005C1D3B"/>
    <w:rsid w:val="005C1D97"/>
    <w:rsid w:val="005C5342"/>
    <w:rsid w:val="005C56A7"/>
    <w:rsid w:val="005C6266"/>
    <w:rsid w:val="005C66F8"/>
    <w:rsid w:val="005C69F0"/>
    <w:rsid w:val="005C6E2F"/>
    <w:rsid w:val="005C6FF6"/>
    <w:rsid w:val="005C76B0"/>
    <w:rsid w:val="005D2C34"/>
    <w:rsid w:val="005D3107"/>
    <w:rsid w:val="005D42F5"/>
    <w:rsid w:val="005D53CB"/>
    <w:rsid w:val="005D5490"/>
    <w:rsid w:val="005D70D0"/>
    <w:rsid w:val="005D7A3D"/>
    <w:rsid w:val="005E010B"/>
    <w:rsid w:val="005E307A"/>
    <w:rsid w:val="005E32A8"/>
    <w:rsid w:val="005E3A23"/>
    <w:rsid w:val="005E42FF"/>
    <w:rsid w:val="005E594C"/>
    <w:rsid w:val="005E5C50"/>
    <w:rsid w:val="005E7D2B"/>
    <w:rsid w:val="005E7E24"/>
    <w:rsid w:val="005F0A1F"/>
    <w:rsid w:val="005F7F34"/>
    <w:rsid w:val="0060060A"/>
    <w:rsid w:val="006012A6"/>
    <w:rsid w:val="006016E4"/>
    <w:rsid w:val="006025B5"/>
    <w:rsid w:val="00603118"/>
    <w:rsid w:val="00603205"/>
    <w:rsid w:val="00603A98"/>
    <w:rsid w:val="00604C9C"/>
    <w:rsid w:val="00605BF8"/>
    <w:rsid w:val="00605D90"/>
    <w:rsid w:val="00605ED7"/>
    <w:rsid w:val="00605F68"/>
    <w:rsid w:val="00607196"/>
    <w:rsid w:val="006071C1"/>
    <w:rsid w:val="00607FE1"/>
    <w:rsid w:val="006100EE"/>
    <w:rsid w:val="00610219"/>
    <w:rsid w:val="0061169C"/>
    <w:rsid w:val="006124F7"/>
    <w:rsid w:val="00613E8A"/>
    <w:rsid w:val="00615205"/>
    <w:rsid w:val="0061627B"/>
    <w:rsid w:val="00616A91"/>
    <w:rsid w:val="00617852"/>
    <w:rsid w:val="00617E68"/>
    <w:rsid w:val="006200E6"/>
    <w:rsid w:val="00620D21"/>
    <w:rsid w:val="00620EF6"/>
    <w:rsid w:val="0062206C"/>
    <w:rsid w:val="00622D5B"/>
    <w:rsid w:val="006240D6"/>
    <w:rsid w:val="006245C9"/>
    <w:rsid w:val="006254C5"/>
    <w:rsid w:val="00625612"/>
    <w:rsid w:val="0062642E"/>
    <w:rsid w:val="00626472"/>
    <w:rsid w:val="006268C7"/>
    <w:rsid w:val="00627045"/>
    <w:rsid w:val="00627649"/>
    <w:rsid w:val="0063078F"/>
    <w:rsid w:val="0063111D"/>
    <w:rsid w:val="00632C39"/>
    <w:rsid w:val="006335E8"/>
    <w:rsid w:val="00635E47"/>
    <w:rsid w:val="0063614A"/>
    <w:rsid w:val="006366F6"/>
    <w:rsid w:val="00637E6D"/>
    <w:rsid w:val="00640399"/>
    <w:rsid w:val="006405F3"/>
    <w:rsid w:val="006412BD"/>
    <w:rsid w:val="00641F3E"/>
    <w:rsid w:val="00643282"/>
    <w:rsid w:val="00643F89"/>
    <w:rsid w:val="006440AA"/>
    <w:rsid w:val="0064446C"/>
    <w:rsid w:val="006449EE"/>
    <w:rsid w:val="0064532B"/>
    <w:rsid w:val="00650475"/>
    <w:rsid w:val="00651F70"/>
    <w:rsid w:val="00652AAC"/>
    <w:rsid w:val="00652C9D"/>
    <w:rsid w:val="0065351B"/>
    <w:rsid w:val="006538AE"/>
    <w:rsid w:val="006544D1"/>
    <w:rsid w:val="0065482D"/>
    <w:rsid w:val="00654881"/>
    <w:rsid w:val="00655FFB"/>
    <w:rsid w:val="00656420"/>
    <w:rsid w:val="00656B14"/>
    <w:rsid w:val="0065719D"/>
    <w:rsid w:val="0065788D"/>
    <w:rsid w:val="00660CD4"/>
    <w:rsid w:val="00661093"/>
    <w:rsid w:val="00661BB9"/>
    <w:rsid w:val="0066286C"/>
    <w:rsid w:val="006637BA"/>
    <w:rsid w:val="00663C2D"/>
    <w:rsid w:val="00664EDD"/>
    <w:rsid w:val="006660F8"/>
    <w:rsid w:val="006671E5"/>
    <w:rsid w:val="006673C4"/>
    <w:rsid w:val="006679DF"/>
    <w:rsid w:val="00671079"/>
    <w:rsid w:val="006716FF"/>
    <w:rsid w:val="00671A24"/>
    <w:rsid w:val="00671B5F"/>
    <w:rsid w:val="00672765"/>
    <w:rsid w:val="0067310A"/>
    <w:rsid w:val="00673E91"/>
    <w:rsid w:val="00674113"/>
    <w:rsid w:val="00674697"/>
    <w:rsid w:val="00675F2D"/>
    <w:rsid w:val="0067705D"/>
    <w:rsid w:val="00680AB8"/>
    <w:rsid w:val="00681EE1"/>
    <w:rsid w:val="0068395B"/>
    <w:rsid w:val="00683986"/>
    <w:rsid w:val="00683D32"/>
    <w:rsid w:val="00683D4B"/>
    <w:rsid w:val="006841B1"/>
    <w:rsid w:val="00685B53"/>
    <w:rsid w:val="00686DB5"/>
    <w:rsid w:val="00686DCA"/>
    <w:rsid w:val="0068702C"/>
    <w:rsid w:val="0068762A"/>
    <w:rsid w:val="00690DC3"/>
    <w:rsid w:val="006916CB"/>
    <w:rsid w:val="00692649"/>
    <w:rsid w:val="006926E9"/>
    <w:rsid w:val="006935EE"/>
    <w:rsid w:val="0069384C"/>
    <w:rsid w:val="00694AF5"/>
    <w:rsid w:val="00694CA4"/>
    <w:rsid w:val="0069543D"/>
    <w:rsid w:val="006955FB"/>
    <w:rsid w:val="0069582F"/>
    <w:rsid w:val="00696277"/>
    <w:rsid w:val="006966C4"/>
    <w:rsid w:val="0069778B"/>
    <w:rsid w:val="006A0870"/>
    <w:rsid w:val="006A102E"/>
    <w:rsid w:val="006A1CF0"/>
    <w:rsid w:val="006A2D85"/>
    <w:rsid w:val="006A361D"/>
    <w:rsid w:val="006A48A0"/>
    <w:rsid w:val="006A5E6F"/>
    <w:rsid w:val="006A6380"/>
    <w:rsid w:val="006A654B"/>
    <w:rsid w:val="006A69E9"/>
    <w:rsid w:val="006A6BB1"/>
    <w:rsid w:val="006A6C19"/>
    <w:rsid w:val="006B1F1E"/>
    <w:rsid w:val="006B26B7"/>
    <w:rsid w:val="006B2B54"/>
    <w:rsid w:val="006B2E6E"/>
    <w:rsid w:val="006B342F"/>
    <w:rsid w:val="006B3724"/>
    <w:rsid w:val="006B3A30"/>
    <w:rsid w:val="006B3DE5"/>
    <w:rsid w:val="006B443E"/>
    <w:rsid w:val="006B52AD"/>
    <w:rsid w:val="006B5347"/>
    <w:rsid w:val="006B5B9F"/>
    <w:rsid w:val="006B5D63"/>
    <w:rsid w:val="006B6104"/>
    <w:rsid w:val="006B65B8"/>
    <w:rsid w:val="006B6E2B"/>
    <w:rsid w:val="006B752E"/>
    <w:rsid w:val="006C346A"/>
    <w:rsid w:val="006C362D"/>
    <w:rsid w:val="006C37D8"/>
    <w:rsid w:val="006C3D0C"/>
    <w:rsid w:val="006C3FCB"/>
    <w:rsid w:val="006C4987"/>
    <w:rsid w:val="006C52D2"/>
    <w:rsid w:val="006C6D82"/>
    <w:rsid w:val="006C73D8"/>
    <w:rsid w:val="006C7F89"/>
    <w:rsid w:val="006D26EB"/>
    <w:rsid w:val="006D2899"/>
    <w:rsid w:val="006D2F48"/>
    <w:rsid w:val="006D480D"/>
    <w:rsid w:val="006D67CB"/>
    <w:rsid w:val="006D696F"/>
    <w:rsid w:val="006D7CC5"/>
    <w:rsid w:val="006E023E"/>
    <w:rsid w:val="006E1A66"/>
    <w:rsid w:val="006E3233"/>
    <w:rsid w:val="006E37C7"/>
    <w:rsid w:val="006E384B"/>
    <w:rsid w:val="006E401D"/>
    <w:rsid w:val="006E5C97"/>
    <w:rsid w:val="006E6E41"/>
    <w:rsid w:val="006F0C2F"/>
    <w:rsid w:val="006F21B9"/>
    <w:rsid w:val="006F296C"/>
    <w:rsid w:val="006F3896"/>
    <w:rsid w:val="006F3EC0"/>
    <w:rsid w:val="006F4303"/>
    <w:rsid w:val="006F4E65"/>
    <w:rsid w:val="006F50B6"/>
    <w:rsid w:val="006F5D63"/>
    <w:rsid w:val="006F5DA2"/>
    <w:rsid w:val="006F64FA"/>
    <w:rsid w:val="006F6F34"/>
    <w:rsid w:val="00700DAE"/>
    <w:rsid w:val="0070243F"/>
    <w:rsid w:val="007037FB"/>
    <w:rsid w:val="00704C74"/>
    <w:rsid w:val="00705993"/>
    <w:rsid w:val="00706221"/>
    <w:rsid w:val="0070781A"/>
    <w:rsid w:val="00707ACC"/>
    <w:rsid w:val="00707D25"/>
    <w:rsid w:val="0071170D"/>
    <w:rsid w:val="00711A61"/>
    <w:rsid w:val="00711BAC"/>
    <w:rsid w:val="0071206A"/>
    <w:rsid w:val="00712BAC"/>
    <w:rsid w:val="00712F36"/>
    <w:rsid w:val="00713471"/>
    <w:rsid w:val="0071353A"/>
    <w:rsid w:val="007138F8"/>
    <w:rsid w:val="00713B3C"/>
    <w:rsid w:val="00716639"/>
    <w:rsid w:val="0072002D"/>
    <w:rsid w:val="007201D6"/>
    <w:rsid w:val="00721D2C"/>
    <w:rsid w:val="00725850"/>
    <w:rsid w:val="007262DA"/>
    <w:rsid w:val="007270E6"/>
    <w:rsid w:val="0072782D"/>
    <w:rsid w:val="0072799A"/>
    <w:rsid w:val="00727E6A"/>
    <w:rsid w:val="00727FB9"/>
    <w:rsid w:val="007300DA"/>
    <w:rsid w:val="007304C6"/>
    <w:rsid w:val="0073362D"/>
    <w:rsid w:val="0073376E"/>
    <w:rsid w:val="007339CC"/>
    <w:rsid w:val="007344E5"/>
    <w:rsid w:val="00734CD3"/>
    <w:rsid w:val="00734F0B"/>
    <w:rsid w:val="007351CF"/>
    <w:rsid w:val="00735306"/>
    <w:rsid w:val="007358C3"/>
    <w:rsid w:val="00735D1D"/>
    <w:rsid w:val="00735E1B"/>
    <w:rsid w:val="00736543"/>
    <w:rsid w:val="0073657B"/>
    <w:rsid w:val="00736743"/>
    <w:rsid w:val="00736A0E"/>
    <w:rsid w:val="00736A3D"/>
    <w:rsid w:val="0074091A"/>
    <w:rsid w:val="00741AC9"/>
    <w:rsid w:val="00742EEB"/>
    <w:rsid w:val="00742F63"/>
    <w:rsid w:val="00743181"/>
    <w:rsid w:val="00744826"/>
    <w:rsid w:val="00745C8C"/>
    <w:rsid w:val="00746759"/>
    <w:rsid w:val="00746B56"/>
    <w:rsid w:val="00746BE2"/>
    <w:rsid w:val="00746DD2"/>
    <w:rsid w:val="0075014A"/>
    <w:rsid w:val="00750624"/>
    <w:rsid w:val="007517DE"/>
    <w:rsid w:val="00751AB8"/>
    <w:rsid w:val="00751B3A"/>
    <w:rsid w:val="00752402"/>
    <w:rsid w:val="00752552"/>
    <w:rsid w:val="00753286"/>
    <w:rsid w:val="00753FB1"/>
    <w:rsid w:val="007547EB"/>
    <w:rsid w:val="007552C9"/>
    <w:rsid w:val="00755C85"/>
    <w:rsid w:val="00755FDC"/>
    <w:rsid w:val="007567BF"/>
    <w:rsid w:val="007568CE"/>
    <w:rsid w:val="007601AE"/>
    <w:rsid w:val="00760A4A"/>
    <w:rsid w:val="007615AE"/>
    <w:rsid w:val="00762007"/>
    <w:rsid w:val="00762888"/>
    <w:rsid w:val="00763EBC"/>
    <w:rsid w:val="00765433"/>
    <w:rsid w:val="007655C2"/>
    <w:rsid w:val="00765EFF"/>
    <w:rsid w:val="007660B2"/>
    <w:rsid w:val="00766CD2"/>
    <w:rsid w:val="00767450"/>
    <w:rsid w:val="0076746E"/>
    <w:rsid w:val="007702C8"/>
    <w:rsid w:val="00770758"/>
    <w:rsid w:val="00771147"/>
    <w:rsid w:val="00772080"/>
    <w:rsid w:val="007724DA"/>
    <w:rsid w:val="00772CFE"/>
    <w:rsid w:val="00774E31"/>
    <w:rsid w:val="00775277"/>
    <w:rsid w:val="0077609C"/>
    <w:rsid w:val="007767D0"/>
    <w:rsid w:val="00776920"/>
    <w:rsid w:val="00776D22"/>
    <w:rsid w:val="00780866"/>
    <w:rsid w:val="007808EF"/>
    <w:rsid w:val="007817CF"/>
    <w:rsid w:val="007822B2"/>
    <w:rsid w:val="00783F2C"/>
    <w:rsid w:val="007844BD"/>
    <w:rsid w:val="00784BBC"/>
    <w:rsid w:val="00786B95"/>
    <w:rsid w:val="007878AD"/>
    <w:rsid w:val="00790496"/>
    <w:rsid w:val="00791D57"/>
    <w:rsid w:val="00792568"/>
    <w:rsid w:val="007929EC"/>
    <w:rsid w:val="00793D17"/>
    <w:rsid w:val="00793D8D"/>
    <w:rsid w:val="00794783"/>
    <w:rsid w:val="007949D8"/>
    <w:rsid w:val="00795210"/>
    <w:rsid w:val="00795278"/>
    <w:rsid w:val="00795743"/>
    <w:rsid w:val="00796079"/>
    <w:rsid w:val="0079658A"/>
    <w:rsid w:val="00796A09"/>
    <w:rsid w:val="00796B05"/>
    <w:rsid w:val="00797A76"/>
    <w:rsid w:val="007A052A"/>
    <w:rsid w:val="007A13D8"/>
    <w:rsid w:val="007A2282"/>
    <w:rsid w:val="007A25F2"/>
    <w:rsid w:val="007A3642"/>
    <w:rsid w:val="007A3A07"/>
    <w:rsid w:val="007A51BE"/>
    <w:rsid w:val="007A575D"/>
    <w:rsid w:val="007B0A7E"/>
    <w:rsid w:val="007B33E9"/>
    <w:rsid w:val="007B363F"/>
    <w:rsid w:val="007B36EA"/>
    <w:rsid w:val="007B36FF"/>
    <w:rsid w:val="007B38C4"/>
    <w:rsid w:val="007B3A65"/>
    <w:rsid w:val="007B45F3"/>
    <w:rsid w:val="007B5DCE"/>
    <w:rsid w:val="007B5F84"/>
    <w:rsid w:val="007B6BEE"/>
    <w:rsid w:val="007C0119"/>
    <w:rsid w:val="007C084F"/>
    <w:rsid w:val="007C1EFD"/>
    <w:rsid w:val="007C3401"/>
    <w:rsid w:val="007C5C5A"/>
    <w:rsid w:val="007C67E2"/>
    <w:rsid w:val="007C781F"/>
    <w:rsid w:val="007C7B30"/>
    <w:rsid w:val="007C7FE1"/>
    <w:rsid w:val="007C7FEC"/>
    <w:rsid w:val="007D0B6D"/>
    <w:rsid w:val="007D0FAA"/>
    <w:rsid w:val="007D29F3"/>
    <w:rsid w:val="007D2F8D"/>
    <w:rsid w:val="007D38BD"/>
    <w:rsid w:val="007D3981"/>
    <w:rsid w:val="007D43B1"/>
    <w:rsid w:val="007D52F4"/>
    <w:rsid w:val="007D600D"/>
    <w:rsid w:val="007D60B6"/>
    <w:rsid w:val="007D693F"/>
    <w:rsid w:val="007E019B"/>
    <w:rsid w:val="007E0829"/>
    <w:rsid w:val="007E0EE5"/>
    <w:rsid w:val="007E21BB"/>
    <w:rsid w:val="007E23BA"/>
    <w:rsid w:val="007E3240"/>
    <w:rsid w:val="007E3EFF"/>
    <w:rsid w:val="007E4143"/>
    <w:rsid w:val="007E6773"/>
    <w:rsid w:val="007E69A9"/>
    <w:rsid w:val="007F0874"/>
    <w:rsid w:val="007F1E0C"/>
    <w:rsid w:val="007F547F"/>
    <w:rsid w:val="007F5A93"/>
    <w:rsid w:val="007F5E4D"/>
    <w:rsid w:val="007F6245"/>
    <w:rsid w:val="007F7069"/>
    <w:rsid w:val="0080027D"/>
    <w:rsid w:val="008024EB"/>
    <w:rsid w:val="00802B5D"/>
    <w:rsid w:val="00803C3B"/>
    <w:rsid w:val="00804382"/>
    <w:rsid w:val="0080498C"/>
    <w:rsid w:val="00804C8F"/>
    <w:rsid w:val="008053F4"/>
    <w:rsid w:val="00807987"/>
    <w:rsid w:val="00811681"/>
    <w:rsid w:val="008117A8"/>
    <w:rsid w:val="008120DB"/>
    <w:rsid w:val="00812424"/>
    <w:rsid w:val="008128A1"/>
    <w:rsid w:val="008129C8"/>
    <w:rsid w:val="00812EE8"/>
    <w:rsid w:val="0081306E"/>
    <w:rsid w:val="008162B4"/>
    <w:rsid w:val="008169D0"/>
    <w:rsid w:val="00817A4B"/>
    <w:rsid w:val="00821C0D"/>
    <w:rsid w:val="00821C2B"/>
    <w:rsid w:val="008231EB"/>
    <w:rsid w:val="00823DC0"/>
    <w:rsid w:val="0082473F"/>
    <w:rsid w:val="00824962"/>
    <w:rsid w:val="008252EB"/>
    <w:rsid w:val="00826F7E"/>
    <w:rsid w:val="0083028E"/>
    <w:rsid w:val="00831775"/>
    <w:rsid w:val="00832048"/>
    <w:rsid w:val="008322C4"/>
    <w:rsid w:val="00832951"/>
    <w:rsid w:val="008339D6"/>
    <w:rsid w:val="00834087"/>
    <w:rsid w:val="008345AB"/>
    <w:rsid w:val="008348E3"/>
    <w:rsid w:val="00834E91"/>
    <w:rsid w:val="00836749"/>
    <w:rsid w:val="00837A30"/>
    <w:rsid w:val="00837FDC"/>
    <w:rsid w:val="00840107"/>
    <w:rsid w:val="008408A2"/>
    <w:rsid w:val="008421AE"/>
    <w:rsid w:val="0084399C"/>
    <w:rsid w:val="00843E89"/>
    <w:rsid w:val="00844370"/>
    <w:rsid w:val="008464BF"/>
    <w:rsid w:val="008466A9"/>
    <w:rsid w:val="008466F4"/>
    <w:rsid w:val="00846B7B"/>
    <w:rsid w:val="00847C42"/>
    <w:rsid w:val="00847E95"/>
    <w:rsid w:val="00850F1A"/>
    <w:rsid w:val="00850FEC"/>
    <w:rsid w:val="008511F8"/>
    <w:rsid w:val="00852C95"/>
    <w:rsid w:val="00853081"/>
    <w:rsid w:val="008535D3"/>
    <w:rsid w:val="00853B03"/>
    <w:rsid w:val="00854604"/>
    <w:rsid w:val="00855AE5"/>
    <w:rsid w:val="00855B12"/>
    <w:rsid w:val="00857618"/>
    <w:rsid w:val="00857852"/>
    <w:rsid w:val="008578EA"/>
    <w:rsid w:val="008607B3"/>
    <w:rsid w:val="00863791"/>
    <w:rsid w:val="00863B72"/>
    <w:rsid w:val="00865359"/>
    <w:rsid w:val="00865386"/>
    <w:rsid w:val="0086550C"/>
    <w:rsid w:val="0086573D"/>
    <w:rsid w:val="00867023"/>
    <w:rsid w:val="00871CE7"/>
    <w:rsid w:val="008720E4"/>
    <w:rsid w:val="0087214C"/>
    <w:rsid w:val="0087231F"/>
    <w:rsid w:val="00874E63"/>
    <w:rsid w:val="00876508"/>
    <w:rsid w:val="00877A62"/>
    <w:rsid w:val="00880BD5"/>
    <w:rsid w:val="00880BF1"/>
    <w:rsid w:val="00881138"/>
    <w:rsid w:val="008816C8"/>
    <w:rsid w:val="00881D3A"/>
    <w:rsid w:val="0088421B"/>
    <w:rsid w:val="0088466C"/>
    <w:rsid w:val="008854F1"/>
    <w:rsid w:val="0088793B"/>
    <w:rsid w:val="00887C64"/>
    <w:rsid w:val="0089015D"/>
    <w:rsid w:val="00890B44"/>
    <w:rsid w:val="00890B52"/>
    <w:rsid w:val="0089105C"/>
    <w:rsid w:val="00893A09"/>
    <w:rsid w:val="00894366"/>
    <w:rsid w:val="008956B0"/>
    <w:rsid w:val="00896F0C"/>
    <w:rsid w:val="008A0520"/>
    <w:rsid w:val="008A1C8F"/>
    <w:rsid w:val="008A25F5"/>
    <w:rsid w:val="008A4076"/>
    <w:rsid w:val="008A4185"/>
    <w:rsid w:val="008A4CEE"/>
    <w:rsid w:val="008A51E0"/>
    <w:rsid w:val="008A51FC"/>
    <w:rsid w:val="008A5EF5"/>
    <w:rsid w:val="008A6459"/>
    <w:rsid w:val="008A6E06"/>
    <w:rsid w:val="008A765A"/>
    <w:rsid w:val="008B0A8C"/>
    <w:rsid w:val="008B21FC"/>
    <w:rsid w:val="008B23AC"/>
    <w:rsid w:val="008B35E8"/>
    <w:rsid w:val="008B4108"/>
    <w:rsid w:val="008B4829"/>
    <w:rsid w:val="008B4DA8"/>
    <w:rsid w:val="008B4ED8"/>
    <w:rsid w:val="008B50E4"/>
    <w:rsid w:val="008B5E4B"/>
    <w:rsid w:val="008B6391"/>
    <w:rsid w:val="008B6525"/>
    <w:rsid w:val="008B6A36"/>
    <w:rsid w:val="008B6D76"/>
    <w:rsid w:val="008B74EF"/>
    <w:rsid w:val="008B768E"/>
    <w:rsid w:val="008C095D"/>
    <w:rsid w:val="008C141E"/>
    <w:rsid w:val="008C15A4"/>
    <w:rsid w:val="008C1EE1"/>
    <w:rsid w:val="008C2306"/>
    <w:rsid w:val="008C2E80"/>
    <w:rsid w:val="008C2FC7"/>
    <w:rsid w:val="008C3E7C"/>
    <w:rsid w:val="008C45B5"/>
    <w:rsid w:val="008C4C56"/>
    <w:rsid w:val="008C6421"/>
    <w:rsid w:val="008C6F4B"/>
    <w:rsid w:val="008C7101"/>
    <w:rsid w:val="008C7468"/>
    <w:rsid w:val="008D120A"/>
    <w:rsid w:val="008D1F67"/>
    <w:rsid w:val="008D380D"/>
    <w:rsid w:val="008D4D3D"/>
    <w:rsid w:val="008D4E5F"/>
    <w:rsid w:val="008D5B2F"/>
    <w:rsid w:val="008D6780"/>
    <w:rsid w:val="008D6FC6"/>
    <w:rsid w:val="008D7148"/>
    <w:rsid w:val="008D73EE"/>
    <w:rsid w:val="008D7713"/>
    <w:rsid w:val="008D7877"/>
    <w:rsid w:val="008D7AD0"/>
    <w:rsid w:val="008E0052"/>
    <w:rsid w:val="008E0912"/>
    <w:rsid w:val="008E37E9"/>
    <w:rsid w:val="008E3E5F"/>
    <w:rsid w:val="008E4FA2"/>
    <w:rsid w:val="008E5A78"/>
    <w:rsid w:val="008E5EE2"/>
    <w:rsid w:val="008E602A"/>
    <w:rsid w:val="008F0E4B"/>
    <w:rsid w:val="008F1F26"/>
    <w:rsid w:val="008F2712"/>
    <w:rsid w:val="008F2C63"/>
    <w:rsid w:val="008F2CBB"/>
    <w:rsid w:val="008F3D35"/>
    <w:rsid w:val="008F4A9D"/>
    <w:rsid w:val="008F5393"/>
    <w:rsid w:val="008F7497"/>
    <w:rsid w:val="00901F11"/>
    <w:rsid w:val="00902552"/>
    <w:rsid w:val="00903C18"/>
    <w:rsid w:val="00904159"/>
    <w:rsid w:val="00906F01"/>
    <w:rsid w:val="009074CD"/>
    <w:rsid w:val="00907ED7"/>
    <w:rsid w:val="00907F22"/>
    <w:rsid w:val="00911117"/>
    <w:rsid w:val="00911607"/>
    <w:rsid w:val="00913646"/>
    <w:rsid w:val="00914E96"/>
    <w:rsid w:val="00916F21"/>
    <w:rsid w:val="009175BD"/>
    <w:rsid w:val="00917E27"/>
    <w:rsid w:val="00921833"/>
    <w:rsid w:val="009220DE"/>
    <w:rsid w:val="009228F2"/>
    <w:rsid w:val="00923005"/>
    <w:rsid w:val="009232ED"/>
    <w:rsid w:val="00924728"/>
    <w:rsid w:val="00924FDE"/>
    <w:rsid w:val="009268E8"/>
    <w:rsid w:val="009276D3"/>
    <w:rsid w:val="009301D0"/>
    <w:rsid w:val="00931600"/>
    <w:rsid w:val="009317E3"/>
    <w:rsid w:val="00932032"/>
    <w:rsid w:val="009324F1"/>
    <w:rsid w:val="00932579"/>
    <w:rsid w:val="0093391E"/>
    <w:rsid w:val="0093408F"/>
    <w:rsid w:val="00934C70"/>
    <w:rsid w:val="00936559"/>
    <w:rsid w:val="009401F2"/>
    <w:rsid w:val="00940B44"/>
    <w:rsid w:val="00941392"/>
    <w:rsid w:val="00941E90"/>
    <w:rsid w:val="00942072"/>
    <w:rsid w:val="00942543"/>
    <w:rsid w:val="00942976"/>
    <w:rsid w:val="0094304F"/>
    <w:rsid w:val="00943954"/>
    <w:rsid w:val="00943C44"/>
    <w:rsid w:val="009440AC"/>
    <w:rsid w:val="0094554D"/>
    <w:rsid w:val="009468B3"/>
    <w:rsid w:val="00946DE0"/>
    <w:rsid w:val="00950AD7"/>
    <w:rsid w:val="00951388"/>
    <w:rsid w:val="009517B3"/>
    <w:rsid w:val="009527B8"/>
    <w:rsid w:val="009528AD"/>
    <w:rsid w:val="009530F2"/>
    <w:rsid w:val="00953A49"/>
    <w:rsid w:val="00954B94"/>
    <w:rsid w:val="00955226"/>
    <w:rsid w:val="009558E8"/>
    <w:rsid w:val="0095664C"/>
    <w:rsid w:val="00956777"/>
    <w:rsid w:val="00957241"/>
    <w:rsid w:val="00957548"/>
    <w:rsid w:val="00957C1C"/>
    <w:rsid w:val="009612C9"/>
    <w:rsid w:val="00961A9A"/>
    <w:rsid w:val="009622CD"/>
    <w:rsid w:val="009623B9"/>
    <w:rsid w:val="0096247B"/>
    <w:rsid w:val="009627CD"/>
    <w:rsid w:val="00962D76"/>
    <w:rsid w:val="009634A2"/>
    <w:rsid w:val="00964136"/>
    <w:rsid w:val="009644F5"/>
    <w:rsid w:val="0096485E"/>
    <w:rsid w:val="00966266"/>
    <w:rsid w:val="00967260"/>
    <w:rsid w:val="00967605"/>
    <w:rsid w:val="00967ED2"/>
    <w:rsid w:val="00970ADC"/>
    <w:rsid w:val="00970F06"/>
    <w:rsid w:val="00972EAD"/>
    <w:rsid w:val="00973789"/>
    <w:rsid w:val="00973AE4"/>
    <w:rsid w:val="00973FC9"/>
    <w:rsid w:val="0097410F"/>
    <w:rsid w:val="00976FAC"/>
    <w:rsid w:val="009774FA"/>
    <w:rsid w:val="0097794A"/>
    <w:rsid w:val="00977A8E"/>
    <w:rsid w:val="00977AC0"/>
    <w:rsid w:val="00980EF9"/>
    <w:rsid w:val="00983F34"/>
    <w:rsid w:val="009849D6"/>
    <w:rsid w:val="009868AA"/>
    <w:rsid w:val="009869EC"/>
    <w:rsid w:val="00986D3C"/>
    <w:rsid w:val="00987D8E"/>
    <w:rsid w:val="0099111F"/>
    <w:rsid w:val="009915BD"/>
    <w:rsid w:val="009953D4"/>
    <w:rsid w:val="009955E2"/>
    <w:rsid w:val="00995C48"/>
    <w:rsid w:val="00995F51"/>
    <w:rsid w:val="00996494"/>
    <w:rsid w:val="00996D35"/>
    <w:rsid w:val="009976B9"/>
    <w:rsid w:val="009977E3"/>
    <w:rsid w:val="009A0A6F"/>
    <w:rsid w:val="009A0CE6"/>
    <w:rsid w:val="009A0DE9"/>
    <w:rsid w:val="009A13B7"/>
    <w:rsid w:val="009A32F9"/>
    <w:rsid w:val="009A33C9"/>
    <w:rsid w:val="009A3A90"/>
    <w:rsid w:val="009A6155"/>
    <w:rsid w:val="009A751B"/>
    <w:rsid w:val="009B056B"/>
    <w:rsid w:val="009B18A2"/>
    <w:rsid w:val="009B4695"/>
    <w:rsid w:val="009B48BE"/>
    <w:rsid w:val="009B4A0B"/>
    <w:rsid w:val="009B57E6"/>
    <w:rsid w:val="009B58E3"/>
    <w:rsid w:val="009B5F4D"/>
    <w:rsid w:val="009B7939"/>
    <w:rsid w:val="009B7DB5"/>
    <w:rsid w:val="009B7E16"/>
    <w:rsid w:val="009C35E6"/>
    <w:rsid w:val="009C37C6"/>
    <w:rsid w:val="009C3AF1"/>
    <w:rsid w:val="009C3DFB"/>
    <w:rsid w:val="009C6846"/>
    <w:rsid w:val="009D0268"/>
    <w:rsid w:val="009D02BA"/>
    <w:rsid w:val="009D2319"/>
    <w:rsid w:val="009D2A0E"/>
    <w:rsid w:val="009D2C15"/>
    <w:rsid w:val="009D3CEE"/>
    <w:rsid w:val="009D40C8"/>
    <w:rsid w:val="009D6241"/>
    <w:rsid w:val="009D688C"/>
    <w:rsid w:val="009D6CFC"/>
    <w:rsid w:val="009D7011"/>
    <w:rsid w:val="009D7275"/>
    <w:rsid w:val="009D7EC7"/>
    <w:rsid w:val="009E1879"/>
    <w:rsid w:val="009E18AC"/>
    <w:rsid w:val="009E1E1D"/>
    <w:rsid w:val="009E1FE4"/>
    <w:rsid w:val="009E3675"/>
    <w:rsid w:val="009E454C"/>
    <w:rsid w:val="009E5BA0"/>
    <w:rsid w:val="009E7072"/>
    <w:rsid w:val="009F174D"/>
    <w:rsid w:val="009F21FA"/>
    <w:rsid w:val="009F331D"/>
    <w:rsid w:val="009F3AF8"/>
    <w:rsid w:val="009F4450"/>
    <w:rsid w:val="009F5349"/>
    <w:rsid w:val="009F5B39"/>
    <w:rsid w:val="009F734D"/>
    <w:rsid w:val="00A004FA"/>
    <w:rsid w:val="00A01158"/>
    <w:rsid w:val="00A022B4"/>
    <w:rsid w:val="00A02E66"/>
    <w:rsid w:val="00A0338F"/>
    <w:rsid w:val="00A045D5"/>
    <w:rsid w:val="00A04D95"/>
    <w:rsid w:val="00A057A6"/>
    <w:rsid w:val="00A05D3B"/>
    <w:rsid w:val="00A064B6"/>
    <w:rsid w:val="00A11864"/>
    <w:rsid w:val="00A11A13"/>
    <w:rsid w:val="00A121BD"/>
    <w:rsid w:val="00A12B54"/>
    <w:rsid w:val="00A12DB2"/>
    <w:rsid w:val="00A132CF"/>
    <w:rsid w:val="00A13850"/>
    <w:rsid w:val="00A14580"/>
    <w:rsid w:val="00A2025C"/>
    <w:rsid w:val="00A20F36"/>
    <w:rsid w:val="00A221B3"/>
    <w:rsid w:val="00A22214"/>
    <w:rsid w:val="00A231AB"/>
    <w:rsid w:val="00A233B0"/>
    <w:rsid w:val="00A2418C"/>
    <w:rsid w:val="00A26309"/>
    <w:rsid w:val="00A26588"/>
    <w:rsid w:val="00A2725B"/>
    <w:rsid w:val="00A27EF8"/>
    <w:rsid w:val="00A3040B"/>
    <w:rsid w:val="00A31412"/>
    <w:rsid w:val="00A31481"/>
    <w:rsid w:val="00A31756"/>
    <w:rsid w:val="00A3232C"/>
    <w:rsid w:val="00A32956"/>
    <w:rsid w:val="00A34FD5"/>
    <w:rsid w:val="00A350D7"/>
    <w:rsid w:val="00A36F01"/>
    <w:rsid w:val="00A3701E"/>
    <w:rsid w:val="00A37283"/>
    <w:rsid w:val="00A40FCA"/>
    <w:rsid w:val="00A416EF"/>
    <w:rsid w:val="00A417CC"/>
    <w:rsid w:val="00A41F6A"/>
    <w:rsid w:val="00A435EB"/>
    <w:rsid w:val="00A45104"/>
    <w:rsid w:val="00A45914"/>
    <w:rsid w:val="00A45BD3"/>
    <w:rsid w:val="00A45FEB"/>
    <w:rsid w:val="00A46249"/>
    <w:rsid w:val="00A4718A"/>
    <w:rsid w:val="00A50312"/>
    <w:rsid w:val="00A503C2"/>
    <w:rsid w:val="00A506AA"/>
    <w:rsid w:val="00A507FA"/>
    <w:rsid w:val="00A52079"/>
    <w:rsid w:val="00A52178"/>
    <w:rsid w:val="00A52683"/>
    <w:rsid w:val="00A5297E"/>
    <w:rsid w:val="00A52F38"/>
    <w:rsid w:val="00A53C31"/>
    <w:rsid w:val="00A546CB"/>
    <w:rsid w:val="00A55BA6"/>
    <w:rsid w:val="00A5717B"/>
    <w:rsid w:val="00A574A7"/>
    <w:rsid w:val="00A6031E"/>
    <w:rsid w:val="00A615E3"/>
    <w:rsid w:val="00A619D8"/>
    <w:rsid w:val="00A61FE7"/>
    <w:rsid w:val="00A63214"/>
    <w:rsid w:val="00A63715"/>
    <w:rsid w:val="00A63AE5"/>
    <w:rsid w:val="00A64126"/>
    <w:rsid w:val="00A641C4"/>
    <w:rsid w:val="00A655E0"/>
    <w:rsid w:val="00A658B0"/>
    <w:rsid w:val="00A664EC"/>
    <w:rsid w:val="00A66C73"/>
    <w:rsid w:val="00A67550"/>
    <w:rsid w:val="00A67B9B"/>
    <w:rsid w:val="00A7092D"/>
    <w:rsid w:val="00A70AE6"/>
    <w:rsid w:val="00A70F0B"/>
    <w:rsid w:val="00A733FE"/>
    <w:rsid w:val="00A738EA"/>
    <w:rsid w:val="00A747C5"/>
    <w:rsid w:val="00A7797C"/>
    <w:rsid w:val="00A779B5"/>
    <w:rsid w:val="00A801A8"/>
    <w:rsid w:val="00A8060A"/>
    <w:rsid w:val="00A80D89"/>
    <w:rsid w:val="00A81107"/>
    <w:rsid w:val="00A814B3"/>
    <w:rsid w:val="00A83158"/>
    <w:rsid w:val="00A8365D"/>
    <w:rsid w:val="00A83993"/>
    <w:rsid w:val="00A84467"/>
    <w:rsid w:val="00A8457C"/>
    <w:rsid w:val="00A86CBA"/>
    <w:rsid w:val="00A8753C"/>
    <w:rsid w:val="00A87EB0"/>
    <w:rsid w:val="00A90EFF"/>
    <w:rsid w:val="00A916AD"/>
    <w:rsid w:val="00A94DDB"/>
    <w:rsid w:val="00A95EF5"/>
    <w:rsid w:val="00A96611"/>
    <w:rsid w:val="00A968BC"/>
    <w:rsid w:val="00A96D43"/>
    <w:rsid w:val="00A97297"/>
    <w:rsid w:val="00A973A6"/>
    <w:rsid w:val="00A976F3"/>
    <w:rsid w:val="00AA0E54"/>
    <w:rsid w:val="00AA174E"/>
    <w:rsid w:val="00AA18BA"/>
    <w:rsid w:val="00AA2230"/>
    <w:rsid w:val="00AA2B31"/>
    <w:rsid w:val="00AA37F3"/>
    <w:rsid w:val="00AA54C6"/>
    <w:rsid w:val="00AA5A8A"/>
    <w:rsid w:val="00AA77DE"/>
    <w:rsid w:val="00AA7C22"/>
    <w:rsid w:val="00AB0050"/>
    <w:rsid w:val="00AB17CF"/>
    <w:rsid w:val="00AB4560"/>
    <w:rsid w:val="00AB5635"/>
    <w:rsid w:val="00AB5D0A"/>
    <w:rsid w:val="00AB6114"/>
    <w:rsid w:val="00AB636A"/>
    <w:rsid w:val="00AC183A"/>
    <w:rsid w:val="00AC19FE"/>
    <w:rsid w:val="00AC20CF"/>
    <w:rsid w:val="00AC2F45"/>
    <w:rsid w:val="00AC30CB"/>
    <w:rsid w:val="00AC326D"/>
    <w:rsid w:val="00AC33C7"/>
    <w:rsid w:val="00AC54B6"/>
    <w:rsid w:val="00AC5502"/>
    <w:rsid w:val="00AC5524"/>
    <w:rsid w:val="00AC55ED"/>
    <w:rsid w:val="00AC5E1A"/>
    <w:rsid w:val="00AD0724"/>
    <w:rsid w:val="00AD08D4"/>
    <w:rsid w:val="00AD19AA"/>
    <w:rsid w:val="00AD19B5"/>
    <w:rsid w:val="00AD2D47"/>
    <w:rsid w:val="00AD2DCB"/>
    <w:rsid w:val="00AD3BAA"/>
    <w:rsid w:val="00AD3FD4"/>
    <w:rsid w:val="00AD4794"/>
    <w:rsid w:val="00AD5A52"/>
    <w:rsid w:val="00AD5D18"/>
    <w:rsid w:val="00AD6664"/>
    <w:rsid w:val="00AD6E7C"/>
    <w:rsid w:val="00AD706F"/>
    <w:rsid w:val="00AD739D"/>
    <w:rsid w:val="00AE016C"/>
    <w:rsid w:val="00AE1176"/>
    <w:rsid w:val="00AE1F77"/>
    <w:rsid w:val="00AE2B02"/>
    <w:rsid w:val="00AE2F19"/>
    <w:rsid w:val="00AE3FC5"/>
    <w:rsid w:val="00AE4AB8"/>
    <w:rsid w:val="00AE552D"/>
    <w:rsid w:val="00AE626A"/>
    <w:rsid w:val="00AE6329"/>
    <w:rsid w:val="00AE7350"/>
    <w:rsid w:val="00AE77BD"/>
    <w:rsid w:val="00AE77D6"/>
    <w:rsid w:val="00AE7AF2"/>
    <w:rsid w:val="00AE7DC4"/>
    <w:rsid w:val="00AF0F9A"/>
    <w:rsid w:val="00AF1F9C"/>
    <w:rsid w:val="00AF2581"/>
    <w:rsid w:val="00AF2F33"/>
    <w:rsid w:val="00AF34F7"/>
    <w:rsid w:val="00AF3CE6"/>
    <w:rsid w:val="00AF4FE0"/>
    <w:rsid w:val="00AF51FB"/>
    <w:rsid w:val="00AF560E"/>
    <w:rsid w:val="00AF68A5"/>
    <w:rsid w:val="00AF6AF0"/>
    <w:rsid w:val="00AF73CA"/>
    <w:rsid w:val="00B016C8"/>
    <w:rsid w:val="00B020A3"/>
    <w:rsid w:val="00B03184"/>
    <w:rsid w:val="00B04643"/>
    <w:rsid w:val="00B04812"/>
    <w:rsid w:val="00B063A8"/>
    <w:rsid w:val="00B06FD7"/>
    <w:rsid w:val="00B10569"/>
    <w:rsid w:val="00B10CAF"/>
    <w:rsid w:val="00B11773"/>
    <w:rsid w:val="00B117DC"/>
    <w:rsid w:val="00B1349A"/>
    <w:rsid w:val="00B14059"/>
    <w:rsid w:val="00B146DF"/>
    <w:rsid w:val="00B17610"/>
    <w:rsid w:val="00B20F58"/>
    <w:rsid w:val="00B21068"/>
    <w:rsid w:val="00B21784"/>
    <w:rsid w:val="00B21D04"/>
    <w:rsid w:val="00B224C6"/>
    <w:rsid w:val="00B227E8"/>
    <w:rsid w:val="00B22D72"/>
    <w:rsid w:val="00B23E16"/>
    <w:rsid w:val="00B24313"/>
    <w:rsid w:val="00B24A01"/>
    <w:rsid w:val="00B261A7"/>
    <w:rsid w:val="00B2751B"/>
    <w:rsid w:val="00B302E8"/>
    <w:rsid w:val="00B318E5"/>
    <w:rsid w:val="00B32889"/>
    <w:rsid w:val="00B33333"/>
    <w:rsid w:val="00B335DE"/>
    <w:rsid w:val="00B338ED"/>
    <w:rsid w:val="00B35655"/>
    <w:rsid w:val="00B3586C"/>
    <w:rsid w:val="00B371D2"/>
    <w:rsid w:val="00B372FE"/>
    <w:rsid w:val="00B373AC"/>
    <w:rsid w:val="00B379BA"/>
    <w:rsid w:val="00B379EA"/>
    <w:rsid w:val="00B37BCB"/>
    <w:rsid w:val="00B4176B"/>
    <w:rsid w:val="00B41C2E"/>
    <w:rsid w:val="00B43112"/>
    <w:rsid w:val="00B4340F"/>
    <w:rsid w:val="00B43572"/>
    <w:rsid w:val="00B43769"/>
    <w:rsid w:val="00B44F8B"/>
    <w:rsid w:val="00B45105"/>
    <w:rsid w:val="00B45436"/>
    <w:rsid w:val="00B47307"/>
    <w:rsid w:val="00B47713"/>
    <w:rsid w:val="00B51450"/>
    <w:rsid w:val="00B523ED"/>
    <w:rsid w:val="00B528A9"/>
    <w:rsid w:val="00B52C6B"/>
    <w:rsid w:val="00B54743"/>
    <w:rsid w:val="00B55682"/>
    <w:rsid w:val="00B577A9"/>
    <w:rsid w:val="00B578C8"/>
    <w:rsid w:val="00B6037A"/>
    <w:rsid w:val="00B6191E"/>
    <w:rsid w:val="00B62C17"/>
    <w:rsid w:val="00B6386C"/>
    <w:rsid w:val="00B63B20"/>
    <w:rsid w:val="00B64135"/>
    <w:rsid w:val="00B64600"/>
    <w:rsid w:val="00B6529E"/>
    <w:rsid w:val="00B66351"/>
    <w:rsid w:val="00B70058"/>
    <w:rsid w:val="00B70738"/>
    <w:rsid w:val="00B7077E"/>
    <w:rsid w:val="00B70C95"/>
    <w:rsid w:val="00B71058"/>
    <w:rsid w:val="00B72215"/>
    <w:rsid w:val="00B723D6"/>
    <w:rsid w:val="00B726EA"/>
    <w:rsid w:val="00B7307E"/>
    <w:rsid w:val="00B735E0"/>
    <w:rsid w:val="00B7472A"/>
    <w:rsid w:val="00B75E98"/>
    <w:rsid w:val="00B762D8"/>
    <w:rsid w:val="00B76DA5"/>
    <w:rsid w:val="00B77246"/>
    <w:rsid w:val="00B7772B"/>
    <w:rsid w:val="00B80935"/>
    <w:rsid w:val="00B818C3"/>
    <w:rsid w:val="00B8265C"/>
    <w:rsid w:val="00B8286C"/>
    <w:rsid w:val="00B837C0"/>
    <w:rsid w:val="00B83D76"/>
    <w:rsid w:val="00B83D78"/>
    <w:rsid w:val="00B86DFF"/>
    <w:rsid w:val="00B8762E"/>
    <w:rsid w:val="00B90098"/>
    <w:rsid w:val="00B90FDE"/>
    <w:rsid w:val="00B91C5D"/>
    <w:rsid w:val="00B91E56"/>
    <w:rsid w:val="00B92934"/>
    <w:rsid w:val="00B9466A"/>
    <w:rsid w:val="00B94BB5"/>
    <w:rsid w:val="00B95D45"/>
    <w:rsid w:val="00B96796"/>
    <w:rsid w:val="00B96DE8"/>
    <w:rsid w:val="00B9771B"/>
    <w:rsid w:val="00B978D8"/>
    <w:rsid w:val="00B978E8"/>
    <w:rsid w:val="00BA2294"/>
    <w:rsid w:val="00BA2422"/>
    <w:rsid w:val="00BA248D"/>
    <w:rsid w:val="00BA2A9C"/>
    <w:rsid w:val="00BA3A8B"/>
    <w:rsid w:val="00BA3EE3"/>
    <w:rsid w:val="00BA6F5B"/>
    <w:rsid w:val="00BA7433"/>
    <w:rsid w:val="00BA75E4"/>
    <w:rsid w:val="00BB039D"/>
    <w:rsid w:val="00BB083F"/>
    <w:rsid w:val="00BB241D"/>
    <w:rsid w:val="00BB3001"/>
    <w:rsid w:val="00BB3CBE"/>
    <w:rsid w:val="00BB3DC7"/>
    <w:rsid w:val="00BB552F"/>
    <w:rsid w:val="00BC1665"/>
    <w:rsid w:val="00BC18E1"/>
    <w:rsid w:val="00BC1B8D"/>
    <w:rsid w:val="00BC2A56"/>
    <w:rsid w:val="00BC2E37"/>
    <w:rsid w:val="00BC3AFC"/>
    <w:rsid w:val="00BC3B39"/>
    <w:rsid w:val="00BC4537"/>
    <w:rsid w:val="00BC4E2D"/>
    <w:rsid w:val="00BC6707"/>
    <w:rsid w:val="00BC6FC5"/>
    <w:rsid w:val="00BC7115"/>
    <w:rsid w:val="00BC772E"/>
    <w:rsid w:val="00BD0836"/>
    <w:rsid w:val="00BD16A7"/>
    <w:rsid w:val="00BD16EF"/>
    <w:rsid w:val="00BD33EE"/>
    <w:rsid w:val="00BD3454"/>
    <w:rsid w:val="00BD388E"/>
    <w:rsid w:val="00BD79AE"/>
    <w:rsid w:val="00BD7A29"/>
    <w:rsid w:val="00BD7E63"/>
    <w:rsid w:val="00BE05D9"/>
    <w:rsid w:val="00BE083E"/>
    <w:rsid w:val="00BE17C5"/>
    <w:rsid w:val="00BE246C"/>
    <w:rsid w:val="00BE24B6"/>
    <w:rsid w:val="00BE3BD9"/>
    <w:rsid w:val="00BE54FE"/>
    <w:rsid w:val="00BE6261"/>
    <w:rsid w:val="00BE6570"/>
    <w:rsid w:val="00BE6CAB"/>
    <w:rsid w:val="00BE7914"/>
    <w:rsid w:val="00BF0597"/>
    <w:rsid w:val="00BF10A5"/>
    <w:rsid w:val="00BF11D5"/>
    <w:rsid w:val="00BF2967"/>
    <w:rsid w:val="00BF48C9"/>
    <w:rsid w:val="00BF55FD"/>
    <w:rsid w:val="00BF67CB"/>
    <w:rsid w:val="00BF6ABA"/>
    <w:rsid w:val="00BF75C2"/>
    <w:rsid w:val="00C01B4D"/>
    <w:rsid w:val="00C0270B"/>
    <w:rsid w:val="00C02BB1"/>
    <w:rsid w:val="00C0379A"/>
    <w:rsid w:val="00C0402C"/>
    <w:rsid w:val="00C04D47"/>
    <w:rsid w:val="00C06BDA"/>
    <w:rsid w:val="00C07F96"/>
    <w:rsid w:val="00C104DF"/>
    <w:rsid w:val="00C10EF4"/>
    <w:rsid w:val="00C118B7"/>
    <w:rsid w:val="00C11C36"/>
    <w:rsid w:val="00C124FB"/>
    <w:rsid w:val="00C1409E"/>
    <w:rsid w:val="00C145FD"/>
    <w:rsid w:val="00C1573A"/>
    <w:rsid w:val="00C15CD2"/>
    <w:rsid w:val="00C1794A"/>
    <w:rsid w:val="00C20B4F"/>
    <w:rsid w:val="00C20BB5"/>
    <w:rsid w:val="00C20BFE"/>
    <w:rsid w:val="00C20C8C"/>
    <w:rsid w:val="00C21806"/>
    <w:rsid w:val="00C21A18"/>
    <w:rsid w:val="00C23E91"/>
    <w:rsid w:val="00C242E7"/>
    <w:rsid w:val="00C24701"/>
    <w:rsid w:val="00C24D6E"/>
    <w:rsid w:val="00C25342"/>
    <w:rsid w:val="00C276A5"/>
    <w:rsid w:val="00C30124"/>
    <w:rsid w:val="00C306FD"/>
    <w:rsid w:val="00C3128F"/>
    <w:rsid w:val="00C3358B"/>
    <w:rsid w:val="00C3451F"/>
    <w:rsid w:val="00C34F5C"/>
    <w:rsid w:val="00C35AD3"/>
    <w:rsid w:val="00C35D00"/>
    <w:rsid w:val="00C36D85"/>
    <w:rsid w:val="00C40B91"/>
    <w:rsid w:val="00C418E9"/>
    <w:rsid w:val="00C42D29"/>
    <w:rsid w:val="00C42E1B"/>
    <w:rsid w:val="00C42F2A"/>
    <w:rsid w:val="00C4351D"/>
    <w:rsid w:val="00C43772"/>
    <w:rsid w:val="00C43B87"/>
    <w:rsid w:val="00C4406D"/>
    <w:rsid w:val="00C455EE"/>
    <w:rsid w:val="00C45670"/>
    <w:rsid w:val="00C45970"/>
    <w:rsid w:val="00C465C3"/>
    <w:rsid w:val="00C46B5C"/>
    <w:rsid w:val="00C47818"/>
    <w:rsid w:val="00C47878"/>
    <w:rsid w:val="00C5377F"/>
    <w:rsid w:val="00C53E09"/>
    <w:rsid w:val="00C540F2"/>
    <w:rsid w:val="00C55A2C"/>
    <w:rsid w:val="00C55EEB"/>
    <w:rsid w:val="00C5625B"/>
    <w:rsid w:val="00C60173"/>
    <w:rsid w:val="00C60973"/>
    <w:rsid w:val="00C61B3C"/>
    <w:rsid w:val="00C61C0C"/>
    <w:rsid w:val="00C61D51"/>
    <w:rsid w:val="00C62984"/>
    <w:rsid w:val="00C62FEA"/>
    <w:rsid w:val="00C64048"/>
    <w:rsid w:val="00C64F9E"/>
    <w:rsid w:val="00C658E1"/>
    <w:rsid w:val="00C65A32"/>
    <w:rsid w:val="00C666C0"/>
    <w:rsid w:val="00C675A3"/>
    <w:rsid w:val="00C67E43"/>
    <w:rsid w:val="00C71F9D"/>
    <w:rsid w:val="00C73527"/>
    <w:rsid w:val="00C7365B"/>
    <w:rsid w:val="00C74C60"/>
    <w:rsid w:val="00C75533"/>
    <w:rsid w:val="00C75CED"/>
    <w:rsid w:val="00C76E7B"/>
    <w:rsid w:val="00C775A7"/>
    <w:rsid w:val="00C77BD0"/>
    <w:rsid w:val="00C81CF3"/>
    <w:rsid w:val="00C83272"/>
    <w:rsid w:val="00C83A29"/>
    <w:rsid w:val="00C84498"/>
    <w:rsid w:val="00C8490B"/>
    <w:rsid w:val="00C84E27"/>
    <w:rsid w:val="00C84FB8"/>
    <w:rsid w:val="00C86001"/>
    <w:rsid w:val="00C861C4"/>
    <w:rsid w:val="00C86516"/>
    <w:rsid w:val="00C9115B"/>
    <w:rsid w:val="00C916F9"/>
    <w:rsid w:val="00C9182C"/>
    <w:rsid w:val="00C93481"/>
    <w:rsid w:val="00C93502"/>
    <w:rsid w:val="00C937F0"/>
    <w:rsid w:val="00C940E4"/>
    <w:rsid w:val="00C95642"/>
    <w:rsid w:val="00C957C9"/>
    <w:rsid w:val="00C975C6"/>
    <w:rsid w:val="00C977C4"/>
    <w:rsid w:val="00C978F5"/>
    <w:rsid w:val="00C97F07"/>
    <w:rsid w:val="00CA00BB"/>
    <w:rsid w:val="00CA00BF"/>
    <w:rsid w:val="00CA206D"/>
    <w:rsid w:val="00CA277C"/>
    <w:rsid w:val="00CA44A3"/>
    <w:rsid w:val="00CA4E8A"/>
    <w:rsid w:val="00CA4E94"/>
    <w:rsid w:val="00CA52B9"/>
    <w:rsid w:val="00CA55ED"/>
    <w:rsid w:val="00CA6152"/>
    <w:rsid w:val="00CB153C"/>
    <w:rsid w:val="00CB257C"/>
    <w:rsid w:val="00CB281D"/>
    <w:rsid w:val="00CB32BF"/>
    <w:rsid w:val="00CB3A17"/>
    <w:rsid w:val="00CB6598"/>
    <w:rsid w:val="00CB67E2"/>
    <w:rsid w:val="00CC2576"/>
    <w:rsid w:val="00CC2B59"/>
    <w:rsid w:val="00CC37AA"/>
    <w:rsid w:val="00CC6CEE"/>
    <w:rsid w:val="00CC76D7"/>
    <w:rsid w:val="00CD1262"/>
    <w:rsid w:val="00CD15E6"/>
    <w:rsid w:val="00CD1969"/>
    <w:rsid w:val="00CD1E4A"/>
    <w:rsid w:val="00CD2B27"/>
    <w:rsid w:val="00CD48E3"/>
    <w:rsid w:val="00CD4FFD"/>
    <w:rsid w:val="00CD50EA"/>
    <w:rsid w:val="00CD56E1"/>
    <w:rsid w:val="00CD6266"/>
    <w:rsid w:val="00CD64EC"/>
    <w:rsid w:val="00CD6F09"/>
    <w:rsid w:val="00CE05D7"/>
    <w:rsid w:val="00CE1364"/>
    <w:rsid w:val="00CE1771"/>
    <w:rsid w:val="00CE2C43"/>
    <w:rsid w:val="00CE3D15"/>
    <w:rsid w:val="00CE3FB3"/>
    <w:rsid w:val="00CE53EE"/>
    <w:rsid w:val="00CE598C"/>
    <w:rsid w:val="00CE6147"/>
    <w:rsid w:val="00CE65E3"/>
    <w:rsid w:val="00CE69DB"/>
    <w:rsid w:val="00CE6A58"/>
    <w:rsid w:val="00CE6B2C"/>
    <w:rsid w:val="00CE6C1A"/>
    <w:rsid w:val="00CE7C86"/>
    <w:rsid w:val="00CE7E9B"/>
    <w:rsid w:val="00CF20BA"/>
    <w:rsid w:val="00CF22A3"/>
    <w:rsid w:val="00CF3E1C"/>
    <w:rsid w:val="00CF3F76"/>
    <w:rsid w:val="00CF42EF"/>
    <w:rsid w:val="00CF5DAE"/>
    <w:rsid w:val="00CF77CB"/>
    <w:rsid w:val="00D01C7A"/>
    <w:rsid w:val="00D0329E"/>
    <w:rsid w:val="00D03B03"/>
    <w:rsid w:val="00D04BFB"/>
    <w:rsid w:val="00D05E36"/>
    <w:rsid w:val="00D0606C"/>
    <w:rsid w:val="00D070B5"/>
    <w:rsid w:val="00D10305"/>
    <w:rsid w:val="00D10D1F"/>
    <w:rsid w:val="00D11AED"/>
    <w:rsid w:val="00D11C61"/>
    <w:rsid w:val="00D12393"/>
    <w:rsid w:val="00D12F01"/>
    <w:rsid w:val="00D12F6E"/>
    <w:rsid w:val="00D135E6"/>
    <w:rsid w:val="00D13D7D"/>
    <w:rsid w:val="00D15ABC"/>
    <w:rsid w:val="00D16DCF"/>
    <w:rsid w:val="00D171B4"/>
    <w:rsid w:val="00D175A2"/>
    <w:rsid w:val="00D20B6D"/>
    <w:rsid w:val="00D2183D"/>
    <w:rsid w:val="00D21A16"/>
    <w:rsid w:val="00D244D2"/>
    <w:rsid w:val="00D26033"/>
    <w:rsid w:val="00D265DF"/>
    <w:rsid w:val="00D27600"/>
    <w:rsid w:val="00D277C0"/>
    <w:rsid w:val="00D27B9F"/>
    <w:rsid w:val="00D3033E"/>
    <w:rsid w:val="00D303C8"/>
    <w:rsid w:val="00D319BB"/>
    <w:rsid w:val="00D31DC5"/>
    <w:rsid w:val="00D31E15"/>
    <w:rsid w:val="00D32173"/>
    <w:rsid w:val="00D3226D"/>
    <w:rsid w:val="00D32F45"/>
    <w:rsid w:val="00D33524"/>
    <w:rsid w:val="00D33747"/>
    <w:rsid w:val="00D33C21"/>
    <w:rsid w:val="00D3439A"/>
    <w:rsid w:val="00D348C6"/>
    <w:rsid w:val="00D379D3"/>
    <w:rsid w:val="00D40BBC"/>
    <w:rsid w:val="00D40C74"/>
    <w:rsid w:val="00D417AB"/>
    <w:rsid w:val="00D41C29"/>
    <w:rsid w:val="00D4240B"/>
    <w:rsid w:val="00D42629"/>
    <w:rsid w:val="00D431B4"/>
    <w:rsid w:val="00D431CF"/>
    <w:rsid w:val="00D439A4"/>
    <w:rsid w:val="00D44320"/>
    <w:rsid w:val="00D44AD7"/>
    <w:rsid w:val="00D473D8"/>
    <w:rsid w:val="00D479A0"/>
    <w:rsid w:val="00D5083D"/>
    <w:rsid w:val="00D50F4D"/>
    <w:rsid w:val="00D514B0"/>
    <w:rsid w:val="00D51C53"/>
    <w:rsid w:val="00D5282A"/>
    <w:rsid w:val="00D5469D"/>
    <w:rsid w:val="00D55125"/>
    <w:rsid w:val="00D573AB"/>
    <w:rsid w:val="00D613BA"/>
    <w:rsid w:val="00D62C7A"/>
    <w:rsid w:val="00D62DF1"/>
    <w:rsid w:val="00D63A57"/>
    <w:rsid w:val="00D644C6"/>
    <w:rsid w:val="00D648D0"/>
    <w:rsid w:val="00D64E95"/>
    <w:rsid w:val="00D657E1"/>
    <w:rsid w:val="00D65B27"/>
    <w:rsid w:val="00D6720C"/>
    <w:rsid w:val="00D70C45"/>
    <w:rsid w:val="00D71491"/>
    <w:rsid w:val="00D72A26"/>
    <w:rsid w:val="00D74228"/>
    <w:rsid w:val="00D74E70"/>
    <w:rsid w:val="00D75DDD"/>
    <w:rsid w:val="00D76282"/>
    <w:rsid w:val="00D762AE"/>
    <w:rsid w:val="00D7671D"/>
    <w:rsid w:val="00D76B31"/>
    <w:rsid w:val="00D76EC2"/>
    <w:rsid w:val="00D77096"/>
    <w:rsid w:val="00D77B0E"/>
    <w:rsid w:val="00D77CC8"/>
    <w:rsid w:val="00D807DF"/>
    <w:rsid w:val="00D80EF0"/>
    <w:rsid w:val="00D814A1"/>
    <w:rsid w:val="00D81710"/>
    <w:rsid w:val="00D81BD0"/>
    <w:rsid w:val="00D81D89"/>
    <w:rsid w:val="00D8322C"/>
    <w:rsid w:val="00D83976"/>
    <w:rsid w:val="00D83BC8"/>
    <w:rsid w:val="00D84173"/>
    <w:rsid w:val="00D849DE"/>
    <w:rsid w:val="00D84EE3"/>
    <w:rsid w:val="00D85E9A"/>
    <w:rsid w:val="00D86558"/>
    <w:rsid w:val="00D87202"/>
    <w:rsid w:val="00D87A3D"/>
    <w:rsid w:val="00D87F7D"/>
    <w:rsid w:val="00D90A0B"/>
    <w:rsid w:val="00D929E5"/>
    <w:rsid w:val="00D93D97"/>
    <w:rsid w:val="00D93FEB"/>
    <w:rsid w:val="00D95B7C"/>
    <w:rsid w:val="00D971DF"/>
    <w:rsid w:val="00D97EE2"/>
    <w:rsid w:val="00DA1887"/>
    <w:rsid w:val="00DA1E0B"/>
    <w:rsid w:val="00DA2DE3"/>
    <w:rsid w:val="00DA5F69"/>
    <w:rsid w:val="00DA6895"/>
    <w:rsid w:val="00DA6C95"/>
    <w:rsid w:val="00DA6D98"/>
    <w:rsid w:val="00DA75B2"/>
    <w:rsid w:val="00DA78A9"/>
    <w:rsid w:val="00DA7C4D"/>
    <w:rsid w:val="00DB0285"/>
    <w:rsid w:val="00DB1522"/>
    <w:rsid w:val="00DB1E45"/>
    <w:rsid w:val="00DB446C"/>
    <w:rsid w:val="00DB5657"/>
    <w:rsid w:val="00DB5DDA"/>
    <w:rsid w:val="00DB7574"/>
    <w:rsid w:val="00DC044D"/>
    <w:rsid w:val="00DC17F5"/>
    <w:rsid w:val="00DC3585"/>
    <w:rsid w:val="00DC38B2"/>
    <w:rsid w:val="00DC3B27"/>
    <w:rsid w:val="00DC3FF0"/>
    <w:rsid w:val="00DC5F15"/>
    <w:rsid w:val="00DC7645"/>
    <w:rsid w:val="00DC7A1E"/>
    <w:rsid w:val="00DD00A1"/>
    <w:rsid w:val="00DD0766"/>
    <w:rsid w:val="00DD1472"/>
    <w:rsid w:val="00DD210C"/>
    <w:rsid w:val="00DD2819"/>
    <w:rsid w:val="00DD2E48"/>
    <w:rsid w:val="00DD2FF6"/>
    <w:rsid w:val="00DD3631"/>
    <w:rsid w:val="00DD4EBC"/>
    <w:rsid w:val="00DD6193"/>
    <w:rsid w:val="00DD677E"/>
    <w:rsid w:val="00DD67E3"/>
    <w:rsid w:val="00DD7F68"/>
    <w:rsid w:val="00DE1742"/>
    <w:rsid w:val="00DE2A8F"/>
    <w:rsid w:val="00DE45AD"/>
    <w:rsid w:val="00DE52C6"/>
    <w:rsid w:val="00DE5F10"/>
    <w:rsid w:val="00DE6184"/>
    <w:rsid w:val="00DE630C"/>
    <w:rsid w:val="00DF0CDC"/>
    <w:rsid w:val="00DF1469"/>
    <w:rsid w:val="00DF3B08"/>
    <w:rsid w:val="00DF419B"/>
    <w:rsid w:val="00DF4949"/>
    <w:rsid w:val="00DF49B2"/>
    <w:rsid w:val="00DF5011"/>
    <w:rsid w:val="00DF5284"/>
    <w:rsid w:val="00DF79A3"/>
    <w:rsid w:val="00DF7ADC"/>
    <w:rsid w:val="00E000E4"/>
    <w:rsid w:val="00E004DD"/>
    <w:rsid w:val="00E00E44"/>
    <w:rsid w:val="00E02059"/>
    <w:rsid w:val="00E0245A"/>
    <w:rsid w:val="00E03F04"/>
    <w:rsid w:val="00E050C4"/>
    <w:rsid w:val="00E0519A"/>
    <w:rsid w:val="00E057DE"/>
    <w:rsid w:val="00E060A7"/>
    <w:rsid w:val="00E103C3"/>
    <w:rsid w:val="00E12AF7"/>
    <w:rsid w:val="00E12CB3"/>
    <w:rsid w:val="00E13422"/>
    <w:rsid w:val="00E13A29"/>
    <w:rsid w:val="00E162C2"/>
    <w:rsid w:val="00E20A5D"/>
    <w:rsid w:val="00E21518"/>
    <w:rsid w:val="00E217E7"/>
    <w:rsid w:val="00E21B66"/>
    <w:rsid w:val="00E228C8"/>
    <w:rsid w:val="00E235D5"/>
    <w:rsid w:val="00E239CF"/>
    <w:rsid w:val="00E24052"/>
    <w:rsid w:val="00E25C0A"/>
    <w:rsid w:val="00E26582"/>
    <w:rsid w:val="00E266A3"/>
    <w:rsid w:val="00E27650"/>
    <w:rsid w:val="00E27C72"/>
    <w:rsid w:val="00E3073F"/>
    <w:rsid w:val="00E3226F"/>
    <w:rsid w:val="00E337FC"/>
    <w:rsid w:val="00E3459C"/>
    <w:rsid w:val="00E36440"/>
    <w:rsid w:val="00E4037E"/>
    <w:rsid w:val="00E406CE"/>
    <w:rsid w:val="00E4121D"/>
    <w:rsid w:val="00E41906"/>
    <w:rsid w:val="00E41AF0"/>
    <w:rsid w:val="00E41DA1"/>
    <w:rsid w:val="00E4216C"/>
    <w:rsid w:val="00E42671"/>
    <w:rsid w:val="00E44235"/>
    <w:rsid w:val="00E463CE"/>
    <w:rsid w:val="00E46A5D"/>
    <w:rsid w:val="00E47479"/>
    <w:rsid w:val="00E47622"/>
    <w:rsid w:val="00E47933"/>
    <w:rsid w:val="00E50082"/>
    <w:rsid w:val="00E50654"/>
    <w:rsid w:val="00E50F4D"/>
    <w:rsid w:val="00E52F35"/>
    <w:rsid w:val="00E56236"/>
    <w:rsid w:val="00E56917"/>
    <w:rsid w:val="00E5772F"/>
    <w:rsid w:val="00E5789E"/>
    <w:rsid w:val="00E60987"/>
    <w:rsid w:val="00E609AA"/>
    <w:rsid w:val="00E61104"/>
    <w:rsid w:val="00E6155A"/>
    <w:rsid w:val="00E62758"/>
    <w:rsid w:val="00E62A31"/>
    <w:rsid w:val="00E62B9F"/>
    <w:rsid w:val="00E63E51"/>
    <w:rsid w:val="00E647CD"/>
    <w:rsid w:val="00E64DAD"/>
    <w:rsid w:val="00E67568"/>
    <w:rsid w:val="00E6757F"/>
    <w:rsid w:val="00E6775A"/>
    <w:rsid w:val="00E71E4F"/>
    <w:rsid w:val="00E72190"/>
    <w:rsid w:val="00E72D48"/>
    <w:rsid w:val="00E72FEF"/>
    <w:rsid w:val="00E74139"/>
    <w:rsid w:val="00E776AE"/>
    <w:rsid w:val="00E808CE"/>
    <w:rsid w:val="00E80EC0"/>
    <w:rsid w:val="00E817CA"/>
    <w:rsid w:val="00E8230F"/>
    <w:rsid w:val="00E827A0"/>
    <w:rsid w:val="00E82CB6"/>
    <w:rsid w:val="00E84066"/>
    <w:rsid w:val="00E84167"/>
    <w:rsid w:val="00E871F2"/>
    <w:rsid w:val="00E903E9"/>
    <w:rsid w:val="00E90E73"/>
    <w:rsid w:val="00E90ED0"/>
    <w:rsid w:val="00E91162"/>
    <w:rsid w:val="00E91457"/>
    <w:rsid w:val="00E92B50"/>
    <w:rsid w:val="00E941DD"/>
    <w:rsid w:val="00E94D49"/>
    <w:rsid w:val="00E94E0C"/>
    <w:rsid w:val="00E95188"/>
    <w:rsid w:val="00E95A11"/>
    <w:rsid w:val="00E973A4"/>
    <w:rsid w:val="00E97618"/>
    <w:rsid w:val="00EA0871"/>
    <w:rsid w:val="00EA0B62"/>
    <w:rsid w:val="00EA22C3"/>
    <w:rsid w:val="00EA2382"/>
    <w:rsid w:val="00EA2EC8"/>
    <w:rsid w:val="00EA4A53"/>
    <w:rsid w:val="00EA56C4"/>
    <w:rsid w:val="00EA5EE6"/>
    <w:rsid w:val="00EA68A7"/>
    <w:rsid w:val="00EA691F"/>
    <w:rsid w:val="00EA71AD"/>
    <w:rsid w:val="00EA7C39"/>
    <w:rsid w:val="00EB1BB8"/>
    <w:rsid w:val="00EB1CEC"/>
    <w:rsid w:val="00EB1FD3"/>
    <w:rsid w:val="00EB1FE5"/>
    <w:rsid w:val="00EB2336"/>
    <w:rsid w:val="00EB2F13"/>
    <w:rsid w:val="00EB3206"/>
    <w:rsid w:val="00EB38C1"/>
    <w:rsid w:val="00EB3A7F"/>
    <w:rsid w:val="00EB3D93"/>
    <w:rsid w:val="00EB4786"/>
    <w:rsid w:val="00EB4BEA"/>
    <w:rsid w:val="00EB4C4B"/>
    <w:rsid w:val="00EB59F5"/>
    <w:rsid w:val="00EB5FAE"/>
    <w:rsid w:val="00EB6933"/>
    <w:rsid w:val="00EB7405"/>
    <w:rsid w:val="00EB7DE6"/>
    <w:rsid w:val="00EC0DD5"/>
    <w:rsid w:val="00EC11F3"/>
    <w:rsid w:val="00EC12ED"/>
    <w:rsid w:val="00EC3284"/>
    <w:rsid w:val="00EC369A"/>
    <w:rsid w:val="00EC4694"/>
    <w:rsid w:val="00EC49D3"/>
    <w:rsid w:val="00EC4C79"/>
    <w:rsid w:val="00EC5FCD"/>
    <w:rsid w:val="00EC6FFB"/>
    <w:rsid w:val="00EC731F"/>
    <w:rsid w:val="00EC757C"/>
    <w:rsid w:val="00ED02F6"/>
    <w:rsid w:val="00ED054D"/>
    <w:rsid w:val="00ED0831"/>
    <w:rsid w:val="00ED0981"/>
    <w:rsid w:val="00ED0CA3"/>
    <w:rsid w:val="00ED2A43"/>
    <w:rsid w:val="00ED2B80"/>
    <w:rsid w:val="00ED6339"/>
    <w:rsid w:val="00ED7313"/>
    <w:rsid w:val="00ED74B6"/>
    <w:rsid w:val="00ED7BCB"/>
    <w:rsid w:val="00EE0A78"/>
    <w:rsid w:val="00EE1D25"/>
    <w:rsid w:val="00EE447F"/>
    <w:rsid w:val="00EE4E4B"/>
    <w:rsid w:val="00EE4FBD"/>
    <w:rsid w:val="00EE61D8"/>
    <w:rsid w:val="00EE657C"/>
    <w:rsid w:val="00EE79D5"/>
    <w:rsid w:val="00EF1F3A"/>
    <w:rsid w:val="00EF272B"/>
    <w:rsid w:val="00EF29AD"/>
    <w:rsid w:val="00EF2E7D"/>
    <w:rsid w:val="00EF2FFF"/>
    <w:rsid w:val="00EF3831"/>
    <w:rsid w:val="00EF3A52"/>
    <w:rsid w:val="00EF44B5"/>
    <w:rsid w:val="00EF5856"/>
    <w:rsid w:val="00EF5FCA"/>
    <w:rsid w:val="00EF653C"/>
    <w:rsid w:val="00F00799"/>
    <w:rsid w:val="00F00D7F"/>
    <w:rsid w:val="00F0206B"/>
    <w:rsid w:val="00F02181"/>
    <w:rsid w:val="00F0257F"/>
    <w:rsid w:val="00F03161"/>
    <w:rsid w:val="00F03A20"/>
    <w:rsid w:val="00F04047"/>
    <w:rsid w:val="00F041B5"/>
    <w:rsid w:val="00F04257"/>
    <w:rsid w:val="00F0456D"/>
    <w:rsid w:val="00F0485E"/>
    <w:rsid w:val="00F0492D"/>
    <w:rsid w:val="00F05484"/>
    <w:rsid w:val="00F06D6B"/>
    <w:rsid w:val="00F113C1"/>
    <w:rsid w:val="00F113EA"/>
    <w:rsid w:val="00F116A9"/>
    <w:rsid w:val="00F11B30"/>
    <w:rsid w:val="00F125CF"/>
    <w:rsid w:val="00F136BD"/>
    <w:rsid w:val="00F13D75"/>
    <w:rsid w:val="00F145F7"/>
    <w:rsid w:val="00F15CC7"/>
    <w:rsid w:val="00F160C1"/>
    <w:rsid w:val="00F2164E"/>
    <w:rsid w:val="00F227A0"/>
    <w:rsid w:val="00F23772"/>
    <w:rsid w:val="00F24300"/>
    <w:rsid w:val="00F2438A"/>
    <w:rsid w:val="00F2515E"/>
    <w:rsid w:val="00F25B89"/>
    <w:rsid w:val="00F26661"/>
    <w:rsid w:val="00F26966"/>
    <w:rsid w:val="00F275BF"/>
    <w:rsid w:val="00F31E50"/>
    <w:rsid w:val="00F33C32"/>
    <w:rsid w:val="00F3680A"/>
    <w:rsid w:val="00F3742D"/>
    <w:rsid w:val="00F3773E"/>
    <w:rsid w:val="00F41A43"/>
    <w:rsid w:val="00F42CBE"/>
    <w:rsid w:val="00F4427F"/>
    <w:rsid w:val="00F45BCB"/>
    <w:rsid w:val="00F45F90"/>
    <w:rsid w:val="00F479B5"/>
    <w:rsid w:val="00F47F35"/>
    <w:rsid w:val="00F50347"/>
    <w:rsid w:val="00F514A5"/>
    <w:rsid w:val="00F51740"/>
    <w:rsid w:val="00F52CD4"/>
    <w:rsid w:val="00F532EE"/>
    <w:rsid w:val="00F5330A"/>
    <w:rsid w:val="00F5333F"/>
    <w:rsid w:val="00F54464"/>
    <w:rsid w:val="00F55FE1"/>
    <w:rsid w:val="00F56044"/>
    <w:rsid w:val="00F56D09"/>
    <w:rsid w:val="00F57B73"/>
    <w:rsid w:val="00F611C4"/>
    <w:rsid w:val="00F6289C"/>
    <w:rsid w:val="00F64B73"/>
    <w:rsid w:val="00F65555"/>
    <w:rsid w:val="00F70161"/>
    <w:rsid w:val="00F7038D"/>
    <w:rsid w:val="00F70D79"/>
    <w:rsid w:val="00F710D8"/>
    <w:rsid w:val="00F72DF7"/>
    <w:rsid w:val="00F74C4F"/>
    <w:rsid w:val="00F758DC"/>
    <w:rsid w:val="00F75C14"/>
    <w:rsid w:val="00F77691"/>
    <w:rsid w:val="00F77780"/>
    <w:rsid w:val="00F8024D"/>
    <w:rsid w:val="00F80368"/>
    <w:rsid w:val="00F8102C"/>
    <w:rsid w:val="00F81741"/>
    <w:rsid w:val="00F81DFE"/>
    <w:rsid w:val="00F82244"/>
    <w:rsid w:val="00F831EF"/>
    <w:rsid w:val="00F832D9"/>
    <w:rsid w:val="00F84B50"/>
    <w:rsid w:val="00F84EA1"/>
    <w:rsid w:val="00F855A7"/>
    <w:rsid w:val="00F85731"/>
    <w:rsid w:val="00F86774"/>
    <w:rsid w:val="00F871E7"/>
    <w:rsid w:val="00F904F0"/>
    <w:rsid w:val="00F928A0"/>
    <w:rsid w:val="00F92CE6"/>
    <w:rsid w:val="00F939DC"/>
    <w:rsid w:val="00F95248"/>
    <w:rsid w:val="00F95267"/>
    <w:rsid w:val="00F95721"/>
    <w:rsid w:val="00F9579D"/>
    <w:rsid w:val="00F95A58"/>
    <w:rsid w:val="00F9768A"/>
    <w:rsid w:val="00F978B1"/>
    <w:rsid w:val="00FA0A96"/>
    <w:rsid w:val="00FA0FF0"/>
    <w:rsid w:val="00FA2333"/>
    <w:rsid w:val="00FA2409"/>
    <w:rsid w:val="00FA24A0"/>
    <w:rsid w:val="00FA24AB"/>
    <w:rsid w:val="00FA24C0"/>
    <w:rsid w:val="00FA29E3"/>
    <w:rsid w:val="00FA2F4E"/>
    <w:rsid w:val="00FA3277"/>
    <w:rsid w:val="00FA331A"/>
    <w:rsid w:val="00FA3B6E"/>
    <w:rsid w:val="00FA6957"/>
    <w:rsid w:val="00FA7A69"/>
    <w:rsid w:val="00FA7DAE"/>
    <w:rsid w:val="00FB0E9E"/>
    <w:rsid w:val="00FB0FA5"/>
    <w:rsid w:val="00FB1258"/>
    <w:rsid w:val="00FB12D1"/>
    <w:rsid w:val="00FB36DA"/>
    <w:rsid w:val="00FB4AC0"/>
    <w:rsid w:val="00FB6017"/>
    <w:rsid w:val="00FB64BB"/>
    <w:rsid w:val="00FB64C1"/>
    <w:rsid w:val="00FB651A"/>
    <w:rsid w:val="00FB69DE"/>
    <w:rsid w:val="00FB7767"/>
    <w:rsid w:val="00FC1228"/>
    <w:rsid w:val="00FC1816"/>
    <w:rsid w:val="00FC1BFD"/>
    <w:rsid w:val="00FC295D"/>
    <w:rsid w:val="00FC2F04"/>
    <w:rsid w:val="00FC2F3A"/>
    <w:rsid w:val="00FC3950"/>
    <w:rsid w:val="00FC3EB8"/>
    <w:rsid w:val="00FC403B"/>
    <w:rsid w:val="00FC4AF9"/>
    <w:rsid w:val="00FC56A9"/>
    <w:rsid w:val="00FC5E71"/>
    <w:rsid w:val="00FD0B65"/>
    <w:rsid w:val="00FD38D4"/>
    <w:rsid w:val="00FD3923"/>
    <w:rsid w:val="00FD4986"/>
    <w:rsid w:val="00FD4C82"/>
    <w:rsid w:val="00FD4F5B"/>
    <w:rsid w:val="00FD5378"/>
    <w:rsid w:val="00FD57FF"/>
    <w:rsid w:val="00FD7343"/>
    <w:rsid w:val="00FD73F9"/>
    <w:rsid w:val="00FD7D95"/>
    <w:rsid w:val="00FE21EF"/>
    <w:rsid w:val="00FE222F"/>
    <w:rsid w:val="00FE3C09"/>
    <w:rsid w:val="00FE4306"/>
    <w:rsid w:val="00FE451D"/>
    <w:rsid w:val="00FE45A3"/>
    <w:rsid w:val="00FE4AA0"/>
    <w:rsid w:val="00FE5CF9"/>
    <w:rsid w:val="00FE5F11"/>
    <w:rsid w:val="00FE5F53"/>
    <w:rsid w:val="00FE7DC1"/>
    <w:rsid w:val="00FF0677"/>
    <w:rsid w:val="00FF1168"/>
    <w:rsid w:val="00FF14F8"/>
    <w:rsid w:val="00FF1C31"/>
    <w:rsid w:val="00FF2A85"/>
    <w:rsid w:val="00FF2C0A"/>
    <w:rsid w:val="00FF2DE4"/>
    <w:rsid w:val="00FF3CF5"/>
    <w:rsid w:val="00FF4A59"/>
    <w:rsid w:val="00FF63BE"/>
    <w:rsid w:val="00FF704A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569BFE7C"/>
  <w15:docId w15:val="{8931E776-0019-4593-9D81-601A5C9F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1C4"/>
    <w:rPr>
      <w:rFonts w:ascii="Calibri" w:hAnsi="Calibri"/>
      <w:lang w:eastAsia="en-US"/>
    </w:rPr>
  </w:style>
  <w:style w:type="paragraph" w:styleId="Heading1">
    <w:name w:val="heading 1"/>
    <w:basedOn w:val="Heading1Title"/>
    <w:next w:val="BodyText"/>
    <w:qFormat/>
    <w:rsid w:val="00CF22A3"/>
    <w:pPr>
      <w:numPr>
        <w:numId w:val="1"/>
      </w:numPr>
      <w:jc w:val="left"/>
    </w:pPr>
    <w:rPr>
      <w:rFonts w:cs="Arial"/>
    </w:rPr>
  </w:style>
  <w:style w:type="paragraph" w:styleId="Heading2">
    <w:name w:val="heading 2"/>
    <w:basedOn w:val="Heading1"/>
    <w:next w:val="BodyText"/>
    <w:qFormat/>
    <w:rsid w:val="00CF22A3"/>
    <w:pPr>
      <w:numPr>
        <w:ilvl w:val="1"/>
      </w:numPr>
      <w:spacing w:after="120"/>
      <w:ind w:left="547" w:hanging="547"/>
      <w:outlineLvl w:val="1"/>
    </w:pPr>
    <w:rPr>
      <w:caps w:val="0"/>
      <w:color w:val="AABC00"/>
    </w:rPr>
  </w:style>
  <w:style w:type="paragraph" w:styleId="Heading3">
    <w:name w:val="heading 3"/>
    <w:basedOn w:val="Heading2"/>
    <w:next w:val="BodyText"/>
    <w:qFormat/>
    <w:rsid w:val="00CF22A3"/>
    <w:pPr>
      <w:numPr>
        <w:ilvl w:val="2"/>
      </w:numPr>
      <w:spacing w:after="60"/>
      <w:ind w:left="720" w:hanging="720"/>
      <w:outlineLvl w:val="2"/>
    </w:pPr>
    <w:rPr>
      <w:color w:val="595959"/>
    </w:rPr>
  </w:style>
  <w:style w:type="paragraph" w:styleId="Heading4">
    <w:name w:val="heading 4"/>
    <w:basedOn w:val="Heading3"/>
    <w:next w:val="BodyText"/>
    <w:qFormat/>
    <w:rsid w:val="00BA2422"/>
    <w:pPr>
      <w:numPr>
        <w:ilvl w:val="3"/>
      </w:numPr>
      <w:spacing w:line="360" w:lineRule="auto"/>
      <w:ind w:left="900" w:hanging="900"/>
      <w:jc w:val="both"/>
      <w:outlineLvl w:val="3"/>
    </w:pPr>
  </w:style>
  <w:style w:type="paragraph" w:styleId="Heading5">
    <w:name w:val="heading 5"/>
    <w:basedOn w:val="Normal"/>
    <w:next w:val="Normal"/>
    <w:rsid w:val="007C67E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rsid w:val="00CF77CB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41C4"/>
    <w:rPr>
      <w:color w:val="595959"/>
      <w:sz w:val="18"/>
    </w:rPr>
  </w:style>
  <w:style w:type="paragraph" w:styleId="Footer">
    <w:name w:val="footer"/>
    <w:basedOn w:val="Normal"/>
    <w:link w:val="FooterChar"/>
    <w:qFormat/>
    <w:rsid w:val="00A641C4"/>
    <w:pPr>
      <w:tabs>
        <w:tab w:val="right" w:pos="9360"/>
      </w:tabs>
      <w:jc w:val="right"/>
    </w:pPr>
    <w:rPr>
      <w:rFonts w:cs="Arial"/>
      <w:color w:val="595959"/>
      <w:sz w:val="18"/>
    </w:rPr>
  </w:style>
  <w:style w:type="character" w:styleId="PageNumber">
    <w:name w:val="page number"/>
    <w:rsid w:val="00A8457C"/>
    <w:rPr>
      <w:color w:val="FFFFFF" w:themeColor="background1"/>
    </w:rPr>
  </w:style>
  <w:style w:type="character" w:styleId="CommentReference">
    <w:name w:val="annotation reference"/>
    <w:semiHidden/>
    <w:rsid w:val="0041358E"/>
    <w:rPr>
      <w:sz w:val="16"/>
    </w:rPr>
  </w:style>
  <w:style w:type="paragraph" w:styleId="CommentText">
    <w:name w:val="annotation text"/>
    <w:basedOn w:val="Normal"/>
    <w:link w:val="CommentTextChar"/>
    <w:semiHidden/>
    <w:rsid w:val="0041358E"/>
  </w:style>
  <w:style w:type="paragraph" w:styleId="BodyText">
    <w:name w:val="Body Text"/>
    <w:basedOn w:val="Normal"/>
    <w:link w:val="BodyTextChar"/>
    <w:qFormat/>
    <w:rsid w:val="00A63214"/>
    <w:pPr>
      <w:spacing w:after="100" w:afterAutospacing="1" w:line="300" w:lineRule="auto"/>
      <w:jc w:val="both"/>
    </w:pPr>
  </w:style>
  <w:style w:type="paragraph" w:styleId="TOC1">
    <w:name w:val="toc 1"/>
    <w:basedOn w:val="Normal"/>
    <w:next w:val="Normal"/>
    <w:autoRedefine/>
    <w:uiPriority w:val="39"/>
    <w:rsid w:val="008C15A4"/>
    <w:pPr>
      <w:tabs>
        <w:tab w:val="left" w:pos="540"/>
        <w:tab w:val="right" w:leader="dot" w:pos="9360"/>
      </w:tabs>
      <w:spacing w:before="180" w:after="60" w:line="30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A32956"/>
    <w:pPr>
      <w:tabs>
        <w:tab w:val="left" w:pos="360"/>
        <w:tab w:val="left" w:pos="880"/>
        <w:tab w:val="right" w:leader="dot" w:pos="9350"/>
      </w:tabs>
      <w:spacing w:before="120" w:line="300" w:lineRule="auto"/>
      <w:ind w:left="216"/>
      <w:contextualSpacing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F47F35"/>
    <w:pPr>
      <w:spacing w:line="264" w:lineRule="auto"/>
      <w:ind w:left="446"/>
      <w:contextualSpacing/>
    </w:pPr>
  </w:style>
  <w:style w:type="paragraph" w:styleId="TOC4">
    <w:name w:val="toc 4"/>
    <w:basedOn w:val="Normal"/>
    <w:next w:val="Normal"/>
    <w:autoRedefine/>
    <w:semiHidden/>
    <w:rsid w:val="001931A9"/>
    <w:pPr>
      <w:ind w:left="660"/>
    </w:pPr>
  </w:style>
  <w:style w:type="paragraph" w:styleId="TOC5">
    <w:name w:val="toc 5"/>
    <w:basedOn w:val="Normal"/>
    <w:next w:val="Normal"/>
    <w:autoRedefine/>
    <w:semiHidden/>
    <w:rsid w:val="0041358E"/>
    <w:pPr>
      <w:ind w:left="880"/>
    </w:pPr>
  </w:style>
  <w:style w:type="paragraph" w:styleId="TOC6">
    <w:name w:val="toc 6"/>
    <w:basedOn w:val="Normal"/>
    <w:next w:val="Normal"/>
    <w:autoRedefine/>
    <w:semiHidden/>
    <w:rsid w:val="0041358E"/>
    <w:pPr>
      <w:ind w:left="1100"/>
    </w:pPr>
  </w:style>
  <w:style w:type="paragraph" w:styleId="TOC7">
    <w:name w:val="toc 7"/>
    <w:basedOn w:val="Normal"/>
    <w:next w:val="Normal"/>
    <w:autoRedefine/>
    <w:semiHidden/>
    <w:rsid w:val="0041358E"/>
    <w:pPr>
      <w:ind w:left="1320"/>
    </w:pPr>
  </w:style>
  <w:style w:type="paragraph" w:styleId="TOC8">
    <w:name w:val="toc 8"/>
    <w:basedOn w:val="Normal"/>
    <w:next w:val="Normal"/>
    <w:autoRedefine/>
    <w:semiHidden/>
    <w:rsid w:val="0041358E"/>
    <w:pPr>
      <w:ind w:left="1540"/>
    </w:pPr>
  </w:style>
  <w:style w:type="paragraph" w:styleId="TOC9">
    <w:name w:val="toc 9"/>
    <w:basedOn w:val="Normal"/>
    <w:next w:val="Normal"/>
    <w:autoRedefine/>
    <w:semiHidden/>
    <w:rsid w:val="0041358E"/>
    <w:pPr>
      <w:ind w:left="1760"/>
    </w:pPr>
  </w:style>
  <w:style w:type="character" w:styleId="Hyperlink">
    <w:name w:val="Hyperlink"/>
    <w:uiPriority w:val="99"/>
    <w:rsid w:val="00CF22A3"/>
    <w:rPr>
      <w:color w:val="00ADEF"/>
      <w:u w:val="single"/>
    </w:rPr>
  </w:style>
  <w:style w:type="character" w:customStyle="1" w:styleId="BodyTextChar">
    <w:name w:val="Body Text Char"/>
    <w:link w:val="BodyText"/>
    <w:rsid w:val="00A63214"/>
    <w:rPr>
      <w:rFonts w:ascii="Calibri" w:hAnsi="Calibri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9228F2"/>
    <w:pPr>
      <w:ind w:left="720"/>
    </w:pPr>
  </w:style>
  <w:style w:type="character" w:customStyle="1" w:styleId="FooterChar">
    <w:name w:val="Footer Char"/>
    <w:basedOn w:val="DefaultParagraphFont"/>
    <w:link w:val="Footer"/>
    <w:rsid w:val="00A641C4"/>
    <w:rPr>
      <w:rFonts w:ascii="Calibri" w:hAnsi="Calibri" w:cs="Arial"/>
      <w:color w:val="595959"/>
      <w:sz w:val="18"/>
      <w:lang w:eastAsia="en-US"/>
    </w:rPr>
  </w:style>
  <w:style w:type="paragraph" w:customStyle="1" w:styleId="Heading1Title">
    <w:name w:val="Heading 1 (Title)"/>
    <w:basedOn w:val="BodyText"/>
    <w:next w:val="BodyText"/>
    <w:qFormat/>
    <w:rsid w:val="00CF22A3"/>
    <w:pPr>
      <w:keepNext/>
      <w:keepLines/>
      <w:spacing w:before="60" w:after="180"/>
      <w:outlineLvl w:val="0"/>
    </w:pPr>
    <w:rPr>
      <w:b/>
      <w:caps/>
      <w:color w:val="00ADEF"/>
    </w:rPr>
  </w:style>
  <w:style w:type="paragraph" w:styleId="ListBullet">
    <w:name w:val="List Bullet"/>
    <w:basedOn w:val="Normal"/>
    <w:qFormat/>
    <w:rsid w:val="003962B7"/>
    <w:pPr>
      <w:numPr>
        <w:numId w:val="2"/>
      </w:numPr>
      <w:spacing w:before="120" w:after="360" w:line="300" w:lineRule="auto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2D52AC"/>
    <w:rPr>
      <w:lang w:eastAsia="en-US"/>
    </w:rPr>
  </w:style>
  <w:style w:type="paragraph" w:customStyle="1" w:styleId="NoSpace">
    <w:name w:val="No Space"/>
    <w:basedOn w:val="BodyText"/>
    <w:qFormat/>
    <w:rsid w:val="00DD677E"/>
    <w:pPr>
      <w:contextualSpacing/>
    </w:pPr>
  </w:style>
  <w:style w:type="table" w:customStyle="1" w:styleId="HiveTablegreen">
    <w:name w:val="Hive Table (green)"/>
    <w:basedOn w:val="TableNormal"/>
    <w:uiPriority w:val="99"/>
    <w:qFormat/>
    <w:rsid w:val="00A641C4"/>
    <w:pPr>
      <w:spacing w:before="120" w:after="120"/>
      <w:jc w:val="center"/>
    </w:pPr>
    <w:rPr>
      <w:rFonts w:ascii="Calibri" w:hAnsi="Calibri"/>
    </w:rPr>
    <w:tblPr>
      <w:tblStyleRowBandSize w:val="1"/>
      <w:tblStyleColBandSize w:val="1"/>
      <w:jc w:val="center"/>
      <w:tblBorders>
        <w:bottom w:val="single" w:sz="4" w:space="0" w:color="AABC00"/>
      </w:tblBorders>
    </w:tblPr>
    <w:trPr>
      <w:jc w:val="center"/>
    </w:trPr>
    <w:tcPr>
      <w:shd w:val="clear" w:color="auto" w:fill="auto"/>
      <w:vAlign w:val="center"/>
    </w:tcPr>
    <w:tblStylePr w:type="firstRow">
      <w:rPr>
        <w:b/>
        <w:color w:val="FFFFFF" w:themeColor="background1"/>
      </w:rPr>
      <w:tblPr/>
      <w:tcPr>
        <w:shd w:val="clear" w:color="auto" w:fill="AABC00"/>
      </w:tcPr>
    </w:tblStylePr>
    <w:tblStylePr w:type="band2Horz">
      <w:tblPr/>
      <w:tcPr>
        <w:shd w:val="clear" w:color="auto" w:fill="EFF5CB"/>
      </w:tcPr>
    </w:tblStylePr>
  </w:style>
  <w:style w:type="table" w:customStyle="1" w:styleId="HiveTableblue">
    <w:name w:val="Hive Table (blue)"/>
    <w:basedOn w:val="HiveTablegreen"/>
    <w:uiPriority w:val="99"/>
    <w:qFormat/>
    <w:rsid w:val="00A641C4"/>
    <w:tblPr>
      <w:tblBorders>
        <w:bottom w:val="single" w:sz="4" w:space="0" w:color="00ADEF"/>
      </w:tblBorders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DEF"/>
      </w:tcPr>
    </w:tblStylePr>
    <w:tblStylePr w:type="band2Horz">
      <w:tblPr/>
      <w:tcPr>
        <w:shd w:val="clear" w:color="auto" w:fill="E5F8FF"/>
      </w:tcPr>
    </w:tblStylePr>
  </w:style>
  <w:style w:type="table" w:customStyle="1" w:styleId="HiveTablegrey">
    <w:name w:val="Hive Table (grey)"/>
    <w:basedOn w:val="HiveTablegreen"/>
    <w:uiPriority w:val="99"/>
    <w:qFormat/>
    <w:rsid w:val="00313FB6"/>
    <w:tblPr>
      <w:tblBorders>
        <w:bottom w:val="single" w:sz="4" w:space="0" w:color="595959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595959"/>
      </w:tcPr>
    </w:tblStylePr>
    <w:tblStylePr w:type="band2Horz">
      <w:tblPr/>
      <w:tcPr>
        <w:shd w:val="clear" w:color="auto" w:fill="F0F0F0"/>
      </w:tcPr>
    </w:tblStylePr>
  </w:style>
  <w:style w:type="paragraph" w:customStyle="1" w:styleId="AppendixHeading">
    <w:name w:val="Appendix Heading"/>
    <w:basedOn w:val="Heading1Title"/>
    <w:next w:val="AppendixTitle"/>
    <w:qFormat/>
    <w:rsid w:val="00F95248"/>
    <w:pPr>
      <w:jc w:val="right"/>
      <w:outlineLvl w:val="9"/>
    </w:pPr>
    <w:rPr>
      <w:rFonts w:cs="Arial"/>
      <w:sz w:val="32"/>
      <w:szCs w:val="28"/>
    </w:rPr>
  </w:style>
  <w:style w:type="paragraph" w:customStyle="1" w:styleId="AppendixTitle">
    <w:name w:val="Appendix Title"/>
    <w:basedOn w:val="Normal"/>
    <w:qFormat/>
    <w:rsid w:val="005C6FF6"/>
    <w:pPr>
      <w:spacing w:line="300" w:lineRule="auto"/>
      <w:jc w:val="right"/>
    </w:pPr>
    <w:rPr>
      <w:sz w:val="28"/>
      <w:szCs w:val="24"/>
    </w:rPr>
  </w:style>
  <w:style w:type="paragraph" w:customStyle="1" w:styleId="TableHeading">
    <w:name w:val="Table Heading"/>
    <w:basedOn w:val="Normal"/>
    <w:next w:val="BodyText"/>
    <w:qFormat/>
    <w:rsid w:val="00CF22A3"/>
    <w:pPr>
      <w:spacing w:after="120"/>
    </w:pPr>
    <w:rPr>
      <w:b/>
      <w:color w:val="00ADEF"/>
    </w:rPr>
  </w:style>
  <w:style w:type="table" w:styleId="TableGrid">
    <w:name w:val="Table Grid"/>
    <w:basedOn w:val="TableNormal"/>
    <w:rsid w:val="00D8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Subtitle">
    <w:name w:val="Appendix Subtitle"/>
    <w:basedOn w:val="AppendixTitle"/>
    <w:qFormat/>
    <w:rsid w:val="004E27B3"/>
  </w:style>
  <w:style w:type="paragraph" w:styleId="TableofFigures">
    <w:name w:val="table of figures"/>
    <w:basedOn w:val="TOC1"/>
    <w:next w:val="Normal"/>
    <w:uiPriority w:val="99"/>
    <w:rsid w:val="00146741"/>
    <w:pPr>
      <w:tabs>
        <w:tab w:val="clear" w:pos="540"/>
        <w:tab w:val="left" w:pos="1080"/>
      </w:tabs>
      <w:spacing w:before="0" w:after="0" w:line="360" w:lineRule="auto"/>
    </w:pPr>
    <w:rPr>
      <w:szCs w:val="24"/>
    </w:rPr>
  </w:style>
  <w:style w:type="paragraph" w:customStyle="1" w:styleId="Figure">
    <w:name w:val="Figure"/>
    <w:basedOn w:val="BodyText"/>
    <w:next w:val="BodyText"/>
    <w:qFormat/>
    <w:rsid w:val="00CF22A3"/>
    <w:pPr>
      <w:spacing w:after="0"/>
    </w:pPr>
    <w:rPr>
      <w:b/>
      <w:color w:val="595959"/>
    </w:rPr>
  </w:style>
  <w:style w:type="character" w:styleId="PlaceholderText">
    <w:name w:val="Placeholder Text"/>
    <w:basedOn w:val="DefaultParagraphFont"/>
    <w:uiPriority w:val="99"/>
    <w:semiHidden/>
    <w:rsid w:val="00C76E7B"/>
    <w:rPr>
      <w:color w:val="808080"/>
    </w:rPr>
  </w:style>
  <w:style w:type="paragraph" w:styleId="BalloonText">
    <w:name w:val="Balloon Text"/>
    <w:basedOn w:val="Normal"/>
    <w:link w:val="BalloonTextChar"/>
    <w:rsid w:val="00AC2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0CF"/>
    <w:rPr>
      <w:rFonts w:ascii="Tahoma" w:hAnsi="Tahoma" w:cs="Tahoma"/>
      <w:sz w:val="16"/>
      <w:szCs w:val="16"/>
      <w:lang w:eastAsia="en-US"/>
    </w:rPr>
  </w:style>
  <w:style w:type="paragraph" w:customStyle="1" w:styleId="Heading2Title">
    <w:name w:val="Heading 2 (Title)"/>
    <w:basedOn w:val="Heading2"/>
    <w:next w:val="BodyText"/>
    <w:qFormat/>
    <w:rsid w:val="003962B7"/>
    <w:pPr>
      <w:numPr>
        <w:ilvl w:val="0"/>
        <w:numId w:val="0"/>
      </w:numPr>
    </w:pPr>
  </w:style>
  <w:style w:type="paragraph" w:customStyle="1" w:styleId="Heading3Title">
    <w:name w:val="Heading 3 (Title)"/>
    <w:basedOn w:val="Heading3"/>
    <w:next w:val="BodyText"/>
    <w:qFormat/>
    <w:rsid w:val="004F3034"/>
    <w:pPr>
      <w:numPr>
        <w:ilvl w:val="0"/>
        <w:numId w:val="0"/>
      </w:numPr>
    </w:pPr>
  </w:style>
  <w:style w:type="paragraph" w:customStyle="1" w:styleId="TableBody">
    <w:name w:val="Table Body"/>
    <w:basedOn w:val="Normal"/>
    <w:qFormat/>
    <w:rsid w:val="009D6CFC"/>
    <w:pPr>
      <w:spacing w:before="120" w:after="120"/>
      <w:jc w:val="center"/>
    </w:pPr>
  </w:style>
  <w:style w:type="paragraph" w:customStyle="1" w:styleId="TableTitle">
    <w:name w:val="Table Title"/>
    <w:basedOn w:val="Normal"/>
    <w:qFormat/>
    <w:rsid w:val="009D6CFC"/>
    <w:pPr>
      <w:spacing w:before="120" w:after="120"/>
      <w:jc w:val="center"/>
    </w:pPr>
    <w:rPr>
      <w:color w:val="FFFFFF" w:themeColor="background1"/>
    </w:rPr>
  </w:style>
  <w:style w:type="paragraph" w:customStyle="1" w:styleId="ListBulletSpaced">
    <w:name w:val="List Bullet (Spaced)"/>
    <w:basedOn w:val="ListBullet"/>
    <w:qFormat/>
    <w:rsid w:val="00B64135"/>
    <w:pPr>
      <w:spacing w:line="480" w:lineRule="auto"/>
    </w:pPr>
  </w:style>
  <w:style w:type="table" w:customStyle="1" w:styleId="HiveTableyellow">
    <w:name w:val="Hive Table (yellow)"/>
    <w:basedOn w:val="HiveTablegreen"/>
    <w:uiPriority w:val="99"/>
    <w:qFormat/>
    <w:rsid w:val="00A04D95"/>
    <w:tblPr>
      <w:tblBorders>
        <w:bottom w:val="single" w:sz="4" w:space="0" w:color="FFDF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shd w:val="clear" w:color="auto" w:fill="FFDF00"/>
      </w:tcPr>
    </w:tblStylePr>
    <w:tblStylePr w:type="band2Horz">
      <w:tblPr/>
      <w:tcPr>
        <w:shd w:val="clear" w:color="auto" w:fill="FFF5A7"/>
      </w:tcPr>
    </w:tblStylePr>
  </w:style>
  <w:style w:type="paragraph" w:customStyle="1" w:styleId="Address">
    <w:name w:val="Address"/>
    <w:basedOn w:val="Normal"/>
    <w:rsid w:val="00803C3B"/>
    <w:pPr>
      <w:spacing w:after="100" w:afterAutospacing="1"/>
      <w:contextualSpacing/>
    </w:pPr>
    <w:rPr>
      <w:szCs w:val="24"/>
    </w:rPr>
  </w:style>
  <w:style w:type="character" w:styleId="Mention">
    <w:name w:val="Mention"/>
    <w:basedOn w:val="DefaultParagraphFont"/>
    <w:uiPriority w:val="99"/>
    <w:semiHidden/>
    <w:unhideWhenUsed/>
    <w:rsid w:val="008A5EF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5625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433FD0"/>
    <w:rPr>
      <w:rFonts w:ascii="Calibri" w:hAnsi="Calibri"/>
      <w:color w:val="595959"/>
      <w:sz w:val="18"/>
      <w:lang w:eastAsia="en-US"/>
    </w:rPr>
  </w:style>
  <w:style w:type="character" w:styleId="Strong">
    <w:name w:val="Strong"/>
    <w:basedOn w:val="DefaultParagraphFont"/>
    <w:uiPriority w:val="22"/>
    <w:qFormat/>
    <w:rsid w:val="007F6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en.bouchard@hiveeng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Houle Chevrier">
      <a:dk1>
        <a:srgbClr val="000000"/>
      </a:dk1>
      <a:lt1>
        <a:srgbClr val="FFFFFF"/>
      </a:lt1>
      <a:dk2>
        <a:srgbClr val="00529A"/>
      </a:dk2>
      <a:lt2>
        <a:srgbClr val="7DC400"/>
      </a:lt2>
      <a:accent1>
        <a:srgbClr val="00529A"/>
      </a:accent1>
      <a:accent2>
        <a:srgbClr val="7DC400"/>
      </a:accent2>
      <a:accent3>
        <a:srgbClr val="FFFFFF"/>
      </a:accent3>
      <a:accent4>
        <a:srgbClr val="000000"/>
      </a:accent4>
      <a:accent5>
        <a:srgbClr val="595959"/>
      </a:accent5>
      <a:accent6>
        <a:srgbClr val="7F7F7F"/>
      </a:accent6>
      <a:hlink>
        <a:srgbClr val="00529A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0C2D9B7E60B43A18F1183085DFCB8" ma:contentTypeVersion="5" ma:contentTypeDescription="Create a new document." ma:contentTypeScope="" ma:versionID="a9720a0db461d6101e8c33d95c594683">
  <xsd:schema xmlns:xsd="http://www.w3.org/2001/XMLSchema" xmlns:xs="http://www.w3.org/2001/XMLSchema" xmlns:p="http://schemas.microsoft.com/office/2006/metadata/properties" xmlns:ns2="817aa593-98c0-43dd-8158-7c32fc6eaa4b" xmlns:ns3="5d041d80-9b4b-47f6-891b-89641df40c75" targetNamespace="http://schemas.microsoft.com/office/2006/metadata/properties" ma:root="true" ma:fieldsID="8b606b0e2d3c4c990f37792c8f978fc0" ns2:_="" ns3:_="">
    <xsd:import namespace="817aa593-98c0-43dd-8158-7c32fc6eaa4b"/>
    <xsd:import namespace="5d041d80-9b4b-47f6-891b-89641df40c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aa593-98c0-43dd-8158-7c32fc6ea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41d80-9b4b-47f6-891b-89641df40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05726-A8A3-4B91-898F-433E14C98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C213A-2066-4BFB-B1BE-B068908995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68590-82ED-493D-875E-438F2F7172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33FB3-7B6F-44DC-B875-3EF9FAE19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aa593-98c0-43dd-8158-7c32fc6eaa4b"/>
    <ds:schemaRef ds:uri="5d041d80-9b4b-47f6-891b-89641df40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Hive Engineering</Company>
  <LinksUpToDate>false</LinksUpToDate>
  <CharactersWithSpaces>3378</CharactersWithSpaces>
  <SharedDoc>false</SharedDoc>
  <HLinks>
    <vt:vector size="270" baseType="variant">
      <vt:variant>
        <vt:i4>1114175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_Toc319671201</vt:lpwstr>
      </vt:variant>
      <vt:variant>
        <vt:i4>1114175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_Toc319671200</vt:lpwstr>
      </vt:variant>
      <vt:variant>
        <vt:i4>1572924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_Toc319671199</vt:lpwstr>
      </vt:variant>
      <vt:variant>
        <vt:i4>1572924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_Toc319671198</vt:lpwstr>
      </vt:variant>
      <vt:variant>
        <vt:i4>1572924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_Toc319671197</vt:lpwstr>
      </vt:variant>
      <vt:variant>
        <vt:i4>1572924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_Toc319671196</vt:lpwstr>
      </vt:variant>
      <vt:variant>
        <vt:i4>1572924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_Toc319671195</vt:lpwstr>
      </vt:variant>
      <vt:variant>
        <vt:i4>1572924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_Toc319671194</vt:lpwstr>
      </vt:variant>
      <vt:variant>
        <vt:i4>1572924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_Toc319671193</vt:lpwstr>
      </vt:variant>
      <vt:variant>
        <vt:i4>1572924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_Toc319671192</vt:lpwstr>
      </vt:variant>
      <vt:variant>
        <vt:i4>1572924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_Toc319671191</vt:lpwstr>
      </vt:variant>
      <vt:variant>
        <vt:i4>1572924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_Toc319671190</vt:lpwstr>
      </vt:variant>
      <vt:variant>
        <vt:i4>1638460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_Toc319671189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_Toc319671188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_Toc319671187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_Toc319671186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_Toc319671185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_Toc319671184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_Toc319671183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_Toc319671182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_Toc319671181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_Toc319671180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_Toc319671179</vt:lpwstr>
      </vt:variant>
      <vt:variant>
        <vt:i4>1441852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_Toc319671178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_Toc319671177</vt:lpwstr>
      </vt:variant>
      <vt:variant>
        <vt:i4>1441852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_Toc319671176</vt:lpwstr>
      </vt:variant>
      <vt:variant>
        <vt:i4>1441852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_Toc319671175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_Toc319671174</vt:lpwstr>
      </vt:variant>
      <vt:variant>
        <vt:i4>1441852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_Toc319671173</vt:lpwstr>
      </vt:variant>
      <vt:variant>
        <vt:i4>1441852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_Toc319671172</vt:lpwstr>
      </vt:variant>
      <vt:variant>
        <vt:i4>1441852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_Toc319671171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_Toc319671170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_Toc319671169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_Toc319671168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_Toc319671167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_Toc319671166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_Toc319671165</vt:lpwstr>
      </vt:variant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_Toc319671164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_Toc319671163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_Toc319671162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_Toc319671161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_Toc319671160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_Toc319671159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_Toc319671158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_Toc319671157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Hive Engineering</dc:creator>
  <cp:keywords/>
  <dc:description/>
  <cp:lastModifiedBy>Karen Bouchard</cp:lastModifiedBy>
  <cp:revision>2</cp:revision>
  <cp:lastPrinted>2017-05-24T17:05:00Z</cp:lastPrinted>
  <dcterms:created xsi:type="dcterms:W3CDTF">2023-05-11T15:56:00Z</dcterms:created>
  <dcterms:modified xsi:type="dcterms:W3CDTF">2023-05-11T15:56:00Z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0x0101001EC0C2D9B7E60B43A18F1183085DFCB8</vt:lpwstr>
  </property>
</Properties>
</file>